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59451D" w14:textId="77777777" w:rsidR="00517F89" w:rsidRPr="00755324" w:rsidRDefault="00B827CA" w:rsidP="00517F89">
      <w:pPr>
        <w:pStyle w:val="Heading1"/>
      </w:pPr>
      <w:bookmarkStart w:id="0" w:name="_Toc511220116"/>
      <w:r w:rsidRPr="00755324">
        <w:t>Assessment Mapping (for traditional units from old Training Packages)</w:t>
      </w:r>
    </w:p>
    <w:p w14:paraId="7D59451E" w14:textId="77777777" w:rsidR="00517F89" w:rsidRPr="009168F0" w:rsidRDefault="00B827CA" w:rsidP="00517F89">
      <w:pPr>
        <w:rPr>
          <w:i/>
          <w:color w:val="808080" w:themeColor="background1" w:themeShade="80"/>
          <w:sz w:val="22"/>
          <w:szCs w:val="22"/>
          <w:lang w:eastAsia="en-AU"/>
        </w:rPr>
      </w:pPr>
      <w:r w:rsidRPr="009168F0">
        <w:rPr>
          <w:i/>
          <w:color w:val="808080" w:themeColor="background1" w:themeShade="80"/>
          <w:sz w:val="22"/>
          <w:szCs w:val="22"/>
          <w:lang w:eastAsia="en-AU"/>
        </w:rPr>
        <w:t>This document is used to demonstrate content validity of the assessment tool</w:t>
      </w:r>
    </w:p>
    <w:p w14:paraId="7D59451F" w14:textId="251AF108" w:rsidR="00517F89" w:rsidRDefault="00B827CA" w:rsidP="00517F89">
      <w:pPr>
        <w:pStyle w:val="Caption"/>
        <w:keepNext/>
      </w:pPr>
      <w:r>
        <w:t xml:space="preserve">Table </w:t>
      </w:r>
      <w:r>
        <w:rPr>
          <w:noProof/>
        </w:rPr>
        <w:fldChar w:fldCharType="begin"/>
      </w:r>
      <w:r>
        <w:rPr>
          <w:noProof/>
        </w:rPr>
        <w:instrText xml:space="preserve"> SEQ Table \* ARABIC </w:instrText>
      </w:r>
      <w:r>
        <w:rPr>
          <w:noProof/>
        </w:rPr>
        <w:fldChar w:fldCharType="separate"/>
      </w:r>
      <w:r w:rsidR="005232F3">
        <w:rPr>
          <w:noProof/>
        </w:rPr>
        <w:t>1</w:t>
      </w:r>
      <w:r>
        <w:rPr>
          <w:noProof/>
        </w:rPr>
        <w:fldChar w:fldCharType="end"/>
      </w:r>
      <w:r>
        <w:t xml:space="preserve"> </w:t>
      </w:r>
      <w:r w:rsidRPr="00F63FFB">
        <w:t>Main details</w:t>
      </w:r>
      <w:bookmarkStart w:id="1" w:name="_GoBack"/>
      <w:bookmarkEnd w:id="1"/>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AB7D86" w14:paraId="7D594522" w14:textId="77777777" w:rsidTr="00AB7D86">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7D594520" w14:textId="77777777" w:rsidR="00517F89" w:rsidRDefault="00B827CA" w:rsidP="00517F89">
            <w:r>
              <w:t>Details</w:t>
            </w:r>
          </w:p>
        </w:tc>
        <w:tc>
          <w:tcPr>
            <w:tcW w:w="10311" w:type="dxa"/>
          </w:tcPr>
          <w:p w14:paraId="7D594521" w14:textId="77777777" w:rsidR="00517F89" w:rsidRDefault="00B827CA" w:rsidP="00517F89">
            <w:r>
              <w:t>Unique description</w:t>
            </w:r>
          </w:p>
        </w:tc>
      </w:tr>
      <w:tr w:rsidR="00AB7D86" w14:paraId="7D594525" w14:textId="77777777" w:rsidTr="00AB7D86">
        <w:tc>
          <w:tcPr>
            <w:tcW w:w="3681" w:type="dxa"/>
          </w:tcPr>
          <w:p w14:paraId="7D594523" w14:textId="77777777" w:rsidR="00517F89" w:rsidRDefault="00B827CA" w:rsidP="00517F89">
            <w:r w:rsidRPr="00E773E6">
              <w:rPr>
                <w:b/>
                <w:sz w:val="22"/>
                <w:szCs w:val="22"/>
              </w:rPr>
              <w:t>Unit Code, name and release number</w:t>
            </w:r>
          </w:p>
        </w:tc>
        <w:tc>
          <w:tcPr>
            <w:tcW w:w="10311" w:type="dxa"/>
          </w:tcPr>
          <w:p w14:paraId="7D594524" w14:textId="77777777" w:rsidR="00517F89" w:rsidRDefault="00B827CA" w:rsidP="00517F89">
            <w:r>
              <w:t>MEM12023A - Perform engineering measurements (1)</w:t>
            </w:r>
          </w:p>
        </w:tc>
      </w:tr>
      <w:tr w:rsidR="00AB7D86" w14:paraId="7D594528" w14:textId="77777777" w:rsidTr="00AB7D86">
        <w:tc>
          <w:tcPr>
            <w:tcW w:w="3681" w:type="dxa"/>
          </w:tcPr>
          <w:p w14:paraId="7D594526" w14:textId="77777777" w:rsidR="00517F89" w:rsidRDefault="00B827CA" w:rsidP="00517F89">
            <w:r w:rsidRPr="00E773E6">
              <w:rPr>
                <w:b/>
                <w:sz w:val="22"/>
                <w:szCs w:val="22"/>
              </w:rPr>
              <w:t>Skills Team</w:t>
            </w:r>
          </w:p>
        </w:tc>
        <w:tc>
          <w:tcPr>
            <w:tcW w:w="10311" w:type="dxa"/>
          </w:tcPr>
          <w:p w14:paraId="7D594527" w14:textId="2F3CA3FA" w:rsidR="00517F89" w:rsidRDefault="00517F89" w:rsidP="00517F89"/>
        </w:tc>
      </w:tr>
      <w:tr w:rsidR="00AB7D86" w14:paraId="7D59452B" w14:textId="77777777" w:rsidTr="00AB7D86">
        <w:tc>
          <w:tcPr>
            <w:tcW w:w="3681" w:type="dxa"/>
          </w:tcPr>
          <w:p w14:paraId="7D594529" w14:textId="77777777" w:rsidR="00517F89" w:rsidRDefault="00B827CA" w:rsidP="00517F89">
            <w:r w:rsidRPr="00E773E6">
              <w:rPr>
                <w:b/>
                <w:sz w:val="22"/>
                <w:szCs w:val="22"/>
              </w:rPr>
              <w:t>Region/Campus</w:t>
            </w:r>
          </w:p>
        </w:tc>
        <w:tc>
          <w:tcPr>
            <w:tcW w:w="10311" w:type="dxa"/>
          </w:tcPr>
          <w:p w14:paraId="7D59452A" w14:textId="77777777" w:rsidR="00517F89" w:rsidRDefault="00517F89" w:rsidP="00517F89"/>
        </w:tc>
      </w:tr>
      <w:tr w:rsidR="00AB7D86" w14:paraId="7D59452E" w14:textId="77777777" w:rsidTr="00AB7D86">
        <w:tc>
          <w:tcPr>
            <w:tcW w:w="3681" w:type="dxa"/>
          </w:tcPr>
          <w:p w14:paraId="7D59452C" w14:textId="77777777" w:rsidR="00517F89" w:rsidRPr="00E773E6" w:rsidRDefault="00B827CA" w:rsidP="00517F89">
            <w:pPr>
              <w:rPr>
                <w:b/>
                <w:sz w:val="22"/>
                <w:szCs w:val="22"/>
              </w:rPr>
            </w:pPr>
            <w:r w:rsidRPr="00E773E6">
              <w:rPr>
                <w:b/>
                <w:sz w:val="22"/>
                <w:szCs w:val="22"/>
              </w:rPr>
              <w:t>SkillsPoint (owned by)</w:t>
            </w:r>
          </w:p>
        </w:tc>
        <w:tc>
          <w:tcPr>
            <w:tcW w:w="10311" w:type="dxa"/>
          </w:tcPr>
          <w:p w14:paraId="7D59452D" w14:textId="44CC3CC3" w:rsidR="00517F89" w:rsidRDefault="00E06B0F" w:rsidP="00517F89">
            <w:r>
              <w:t xml:space="preserve"> </w:t>
            </w:r>
            <w:r w:rsidR="000F6099">
              <w:t xml:space="preserve">Innovation Manufacturing Robotics and Science </w:t>
            </w:r>
          </w:p>
        </w:tc>
      </w:tr>
    </w:tbl>
    <w:p w14:paraId="7D59452F" w14:textId="77777777" w:rsidR="00517F89" w:rsidRPr="00E95B7F" w:rsidRDefault="00B827CA" w:rsidP="00517F89">
      <w:pPr>
        <w:rPr>
          <w:i/>
          <w:color w:val="808080" w:themeColor="background1" w:themeShade="80"/>
          <w:sz w:val="20"/>
          <w:szCs w:val="22"/>
        </w:rPr>
      </w:pPr>
      <w:r w:rsidRPr="00E95B7F">
        <w:rPr>
          <w:i/>
          <w:color w:val="808080" w:themeColor="background1" w:themeShade="80"/>
          <w:sz w:val="20"/>
          <w:szCs w:val="22"/>
        </w:rPr>
        <w:t xml:space="preserve">NOTES: </w:t>
      </w:r>
    </w:p>
    <w:p w14:paraId="7D594530" w14:textId="77777777" w:rsidR="00517F89" w:rsidRPr="00E95B7F" w:rsidRDefault="00B827CA" w:rsidP="00517F89">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Event columns can be added or deleted as required</w:t>
      </w:r>
    </w:p>
    <w:p w14:paraId="7D594531" w14:textId="77777777" w:rsidR="00517F89" w:rsidRPr="00E95B7F" w:rsidRDefault="00B827CA" w:rsidP="00517F89">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Rows for elements and performance criteria, etc. can be added or deleted as required</w:t>
      </w:r>
    </w:p>
    <w:p w14:paraId="7D594532" w14:textId="77777777" w:rsidR="00517F89" w:rsidRPr="00E95B7F" w:rsidRDefault="00B827CA" w:rsidP="00517F89">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 xml:space="preserve">Each component of the unit must be mapped to at least </w:t>
      </w:r>
      <w:r w:rsidRPr="00E95B7F">
        <w:rPr>
          <w:b/>
          <w:i/>
          <w:color w:val="808080" w:themeColor="background1" w:themeShade="80"/>
          <w:sz w:val="20"/>
          <w:szCs w:val="22"/>
        </w:rPr>
        <w:t>one assessment criteria</w:t>
      </w:r>
      <w:r w:rsidRPr="00E95B7F">
        <w:rPr>
          <w:i/>
          <w:color w:val="808080" w:themeColor="background1" w:themeShade="80"/>
          <w:sz w:val="20"/>
          <w:szCs w:val="22"/>
        </w:rPr>
        <w:t xml:space="preserve"> or </w:t>
      </w:r>
      <w:r w:rsidRPr="00E95B7F">
        <w:rPr>
          <w:b/>
          <w:i/>
          <w:color w:val="808080" w:themeColor="background1" w:themeShade="80"/>
          <w:sz w:val="20"/>
          <w:szCs w:val="22"/>
        </w:rPr>
        <w:t>question</w:t>
      </w:r>
      <w:r w:rsidRPr="00E95B7F">
        <w:rPr>
          <w:i/>
          <w:color w:val="808080" w:themeColor="background1" w:themeShade="80"/>
          <w:sz w:val="20"/>
          <w:szCs w:val="22"/>
        </w:rPr>
        <w:t xml:space="preserve"> in one or more assessment events</w:t>
      </w:r>
    </w:p>
    <w:p w14:paraId="7D594533" w14:textId="77777777" w:rsidR="00517F89" w:rsidRPr="00E95B7F" w:rsidRDefault="00B827CA" w:rsidP="00517F89">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Do NOT delete the section labelled Employability Skills. If the Employability Skills ARE EXPLICIT in the performance criteria, they do not need to be listed. However, if the Employability Skills ARE NOT incorporated in the performance criteria they must be listed and mapped.</w:t>
      </w:r>
    </w:p>
    <w:p w14:paraId="7D594534" w14:textId="77777777" w:rsidR="00517F89" w:rsidRPr="00E95B7F" w:rsidRDefault="00B827CA" w:rsidP="00517F89">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Dimensions of Competency must be considered when selecting assessment types to ensure that the range of tasks you have chosen cover the following:</w:t>
      </w:r>
    </w:p>
    <w:p w14:paraId="7D594535" w14:textId="77777777" w:rsidR="00517F89" w:rsidRPr="00E95B7F" w:rsidRDefault="00B827CA" w:rsidP="00517F89">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Task Skills</w:t>
      </w:r>
    </w:p>
    <w:p w14:paraId="7D594536" w14:textId="77777777" w:rsidR="00517F89" w:rsidRPr="00E95B7F" w:rsidRDefault="00B827CA" w:rsidP="00517F89">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Task Management Skills</w:t>
      </w:r>
    </w:p>
    <w:p w14:paraId="7D594537" w14:textId="77777777" w:rsidR="00517F89" w:rsidRPr="00E95B7F" w:rsidRDefault="00B827CA" w:rsidP="00517F89">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Contingency Planning Skills</w:t>
      </w:r>
    </w:p>
    <w:p w14:paraId="7D594538" w14:textId="77777777" w:rsidR="00517F89" w:rsidRPr="00E95B7F" w:rsidRDefault="00B827CA" w:rsidP="00517F89">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Job Role Environment Skills</w:t>
      </w:r>
    </w:p>
    <w:p w14:paraId="7D594539" w14:textId="77777777" w:rsidR="00517F89" w:rsidRDefault="00B827CA" w:rsidP="00517F89">
      <w:pPr>
        <w:rPr>
          <w:rFonts w:eastAsia="Times New Roman"/>
          <w:noProof/>
          <w:color w:val="464748"/>
          <w:kern w:val="22"/>
          <w:sz w:val="36"/>
          <w:szCs w:val="36"/>
          <w:lang w:eastAsia="en-AU"/>
        </w:rPr>
      </w:pPr>
      <w:r>
        <w:br w:type="page"/>
      </w:r>
    </w:p>
    <w:p w14:paraId="7D59453A" w14:textId="77777777" w:rsidR="00517F89" w:rsidRPr="00755324" w:rsidRDefault="00B827CA" w:rsidP="00517F89">
      <w:pPr>
        <w:pStyle w:val="Heading2"/>
      </w:pPr>
      <w:r w:rsidRPr="00755324">
        <w:lastRenderedPageBreak/>
        <w:t>Unit component mapping to assessment event/s</w:t>
      </w:r>
    </w:p>
    <w:p w14:paraId="7D59453B" w14:textId="722922ED" w:rsidR="00517F89" w:rsidRDefault="00B827CA" w:rsidP="00517F89">
      <w:pPr>
        <w:pStyle w:val="Caption"/>
        <w:keepNext/>
      </w:pPr>
      <w:r>
        <w:t xml:space="preserve">Table </w:t>
      </w:r>
      <w:r>
        <w:rPr>
          <w:noProof/>
        </w:rPr>
        <w:fldChar w:fldCharType="begin"/>
      </w:r>
      <w:r>
        <w:rPr>
          <w:noProof/>
        </w:rPr>
        <w:instrText xml:space="preserve"> SEQ Table \* ARABIC </w:instrText>
      </w:r>
      <w:r>
        <w:rPr>
          <w:noProof/>
        </w:rPr>
        <w:fldChar w:fldCharType="separate"/>
      </w:r>
      <w:r w:rsidR="005232F3">
        <w:rPr>
          <w:noProof/>
        </w:rPr>
        <w:t>2</w:t>
      </w:r>
      <w:r>
        <w:rPr>
          <w:noProof/>
        </w:rPr>
        <w:fldChar w:fldCharType="end"/>
      </w:r>
      <w:r>
        <w:t xml:space="preserve"> </w:t>
      </w:r>
      <w:r w:rsidRPr="00702E9B">
        <w:t>Unit component mapping to assessment event/s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3"/>
        <w:gridCol w:w="1790"/>
        <w:gridCol w:w="1504"/>
        <w:gridCol w:w="3153"/>
        <w:gridCol w:w="1861"/>
        <w:gridCol w:w="2254"/>
        <w:gridCol w:w="2387"/>
      </w:tblGrid>
      <w:tr w:rsidR="000B410F" w14:paraId="7D594544" w14:textId="77777777" w:rsidTr="001F3072">
        <w:trPr>
          <w:cnfStyle w:val="100000000000" w:firstRow="1" w:lastRow="0" w:firstColumn="0" w:lastColumn="0" w:oddVBand="0" w:evenVBand="0" w:oddHBand="0" w:evenHBand="0" w:firstRowFirstColumn="0" w:firstRowLastColumn="0" w:lastRowFirstColumn="0" w:lastRowLastColumn="0"/>
          <w:tblHeader/>
        </w:trPr>
        <w:tc>
          <w:tcPr>
            <w:tcW w:w="1043" w:type="dxa"/>
          </w:tcPr>
          <w:p w14:paraId="7D59453C" w14:textId="77777777" w:rsidR="0050778E" w:rsidRDefault="0050778E" w:rsidP="001F3072">
            <w:pPr>
              <w:spacing w:line="240" w:lineRule="auto"/>
              <w:jc w:val="center"/>
            </w:pPr>
            <w:r>
              <w:t>Element number</w:t>
            </w:r>
          </w:p>
        </w:tc>
        <w:tc>
          <w:tcPr>
            <w:tcW w:w="1790" w:type="dxa"/>
          </w:tcPr>
          <w:p w14:paraId="7D59453D" w14:textId="77777777" w:rsidR="0050778E" w:rsidRDefault="0050778E" w:rsidP="001F3072">
            <w:pPr>
              <w:spacing w:line="240" w:lineRule="auto"/>
              <w:jc w:val="center"/>
            </w:pPr>
            <w:r>
              <w:t>Element name</w:t>
            </w:r>
          </w:p>
        </w:tc>
        <w:tc>
          <w:tcPr>
            <w:tcW w:w="1504" w:type="dxa"/>
          </w:tcPr>
          <w:p w14:paraId="7D59453E" w14:textId="77777777" w:rsidR="0050778E" w:rsidRDefault="0050778E" w:rsidP="001F3072">
            <w:pPr>
              <w:spacing w:line="240" w:lineRule="auto"/>
              <w:jc w:val="center"/>
            </w:pPr>
            <w:r>
              <w:t>Performance criteria number</w:t>
            </w:r>
          </w:p>
        </w:tc>
        <w:tc>
          <w:tcPr>
            <w:tcW w:w="3153" w:type="dxa"/>
          </w:tcPr>
          <w:p w14:paraId="7D59453F" w14:textId="77777777" w:rsidR="0050778E" w:rsidRDefault="0050778E" w:rsidP="001F3072">
            <w:pPr>
              <w:spacing w:line="240" w:lineRule="auto"/>
              <w:jc w:val="center"/>
            </w:pPr>
            <w:r>
              <w:t>Performance criteria description</w:t>
            </w:r>
          </w:p>
        </w:tc>
        <w:tc>
          <w:tcPr>
            <w:tcW w:w="1861" w:type="dxa"/>
          </w:tcPr>
          <w:p w14:paraId="7D594540" w14:textId="77777777" w:rsidR="0050778E" w:rsidRPr="00BB2FB9" w:rsidRDefault="0050778E" w:rsidP="001F3072">
            <w:pPr>
              <w:spacing w:line="240" w:lineRule="auto"/>
              <w:jc w:val="center"/>
            </w:pPr>
            <w:r>
              <w:t>Learning resources</w:t>
            </w:r>
          </w:p>
        </w:tc>
        <w:tc>
          <w:tcPr>
            <w:tcW w:w="2254" w:type="dxa"/>
            <w:vAlign w:val="top"/>
          </w:tcPr>
          <w:p w14:paraId="75A0E1EB" w14:textId="77777777" w:rsidR="004F5B50" w:rsidRDefault="005232F3" w:rsidP="001F3072">
            <w:pPr>
              <w:spacing w:line="240" w:lineRule="auto"/>
              <w:jc w:val="center"/>
            </w:pPr>
            <w:r>
              <w:t>Knowledge</w:t>
            </w:r>
          </w:p>
          <w:p w14:paraId="5739D1DA" w14:textId="753DAF74" w:rsidR="0050778E" w:rsidRDefault="005232F3" w:rsidP="001F3072">
            <w:pPr>
              <w:spacing w:line="240" w:lineRule="auto"/>
              <w:jc w:val="center"/>
            </w:pPr>
            <w:r>
              <w:t xml:space="preserve">Assessment </w:t>
            </w:r>
          </w:p>
          <w:p w14:paraId="7D594541" w14:textId="3E3D74BC" w:rsidR="0050778E" w:rsidRDefault="0050778E" w:rsidP="001F3072">
            <w:pPr>
              <w:spacing w:line="240" w:lineRule="auto"/>
              <w:jc w:val="center"/>
            </w:pPr>
            <w:r>
              <w:t>1 of 2</w:t>
            </w:r>
          </w:p>
        </w:tc>
        <w:tc>
          <w:tcPr>
            <w:tcW w:w="2387" w:type="dxa"/>
            <w:vAlign w:val="top"/>
          </w:tcPr>
          <w:p w14:paraId="6CEF96B7" w14:textId="119D363D" w:rsidR="004F5B50" w:rsidRDefault="0050778E" w:rsidP="001F3072">
            <w:pPr>
              <w:spacing w:line="240" w:lineRule="auto"/>
              <w:jc w:val="center"/>
            </w:pPr>
            <w:r>
              <w:t>Skills</w:t>
            </w:r>
          </w:p>
          <w:p w14:paraId="2430194D" w14:textId="77777777" w:rsidR="00517F89" w:rsidRDefault="009B45BE" w:rsidP="001F3072">
            <w:pPr>
              <w:spacing w:line="240" w:lineRule="auto"/>
              <w:jc w:val="center"/>
            </w:pPr>
            <w:r>
              <w:t>Assessment</w:t>
            </w:r>
          </w:p>
          <w:p w14:paraId="7D594543" w14:textId="1463339F" w:rsidR="0050778E" w:rsidRDefault="009B45BE" w:rsidP="001F3072">
            <w:pPr>
              <w:spacing w:line="240" w:lineRule="auto"/>
              <w:jc w:val="center"/>
            </w:pPr>
            <w:r>
              <w:t>2</w:t>
            </w:r>
            <w:r w:rsidR="004F5B50">
              <w:t xml:space="preserve"> </w:t>
            </w:r>
            <w:r>
              <w:t>of 2</w:t>
            </w:r>
            <w:r w:rsidR="00517F89">
              <w:t xml:space="preserve"> </w:t>
            </w:r>
          </w:p>
        </w:tc>
      </w:tr>
      <w:tr w:rsidR="000B410F" w14:paraId="7D59454D" w14:textId="77777777" w:rsidTr="001F3072">
        <w:tc>
          <w:tcPr>
            <w:tcW w:w="1043" w:type="dxa"/>
            <w:vAlign w:val="top"/>
          </w:tcPr>
          <w:p w14:paraId="7D594545" w14:textId="77777777" w:rsidR="0050778E" w:rsidRPr="008838E8" w:rsidRDefault="0050778E" w:rsidP="00551F6B">
            <w:pPr>
              <w:rPr>
                <w:sz w:val="22"/>
                <w:szCs w:val="22"/>
              </w:rPr>
            </w:pPr>
            <w:r w:rsidRPr="008838E8">
              <w:rPr>
                <w:sz w:val="22"/>
                <w:szCs w:val="22"/>
              </w:rPr>
              <w:t>1</w:t>
            </w:r>
          </w:p>
        </w:tc>
        <w:tc>
          <w:tcPr>
            <w:tcW w:w="1790" w:type="dxa"/>
            <w:vAlign w:val="top"/>
          </w:tcPr>
          <w:p w14:paraId="7D594546" w14:textId="77777777" w:rsidR="0050778E" w:rsidRPr="008838E8" w:rsidRDefault="0050778E" w:rsidP="00551F6B">
            <w:pPr>
              <w:rPr>
                <w:sz w:val="22"/>
                <w:szCs w:val="22"/>
              </w:rPr>
            </w:pPr>
            <w:r w:rsidRPr="008838E8">
              <w:rPr>
                <w:sz w:val="22"/>
                <w:szCs w:val="22"/>
              </w:rPr>
              <w:t>Select appropriate device or equipment</w:t>
            </w:r>
          </w:p>
        </w:tc>
        <w:tc>
          <w:tcPr>
            <w:tcW w:w="1504" w:type="dxa"/>
            <w:vAlign w:val="top"/>
          </w:tcPr>
          <w:p w14:paraId="7D594547" w14:textId="13ADDF56" w:rsidR="004F5B50" w:rsidRDefault="0050778E" w:rsidP="00551F6B">
            <w:pPr>
              <w:rPr>
                <w:sz w:val="22"/>
                <w:szCs w:val="22"/>
              </w:rPr>
            </w:pPr>
            <w:r w:rsidRPr="008838E8">
              <w:rPr>
                <w:sz w:val="22"/>
                <w:szCs w:val="22"/>
              </w:rPr>
              <w:t>1.1</w:t>
            </w:r>
          </w:p>
          <w:p w14:paraId="219D035E" w14:textId="77777777" w:rsidR="004F5B50" w:rsidRPr="00AD4C8B" w:rsidRDefault="004F5B50">
            <w:pPr>
              <w:rPr>
                <w:sz w:val="22"/>
                <w:szCs w:val="22"/>
              </w:rPr>
            </w:pPr>
          </w:p>
          <w:p w14:paraId="7DD781E4" w14:textId="77777777" w:rsidR="004F5B50" w:rsidRPr="00AD4C8B" w:rsidRDefault="004F5B50">
            <w:pPr>
              <w:rPr>
                <w:sz w:val="22"/>
                <w:szCs w:val="22"/>
              </w:rPr>
            </w:pPr>
          </w:p>
          <w:p w14:paraId="24122080" w14:textId="77777777" w:rsidR="004F5B50" w:rsidRPr="00AD4C8B" w:rsidRDefault="004F5B50">
            <w:pPr>
              <w:rPr>
                <w:sz w:val="22"/>
                <w:szCs w:val="22"/>
              </w:rPr>
            </w:pPr>
          </w:p>
          <w:p w14:paraId="457280B5" w14:textId="77777777" w:rsidR="004F5B50" w:rsidRPr="00AD4C8B" w:rsidRDefault="004F5B50">
            <w:pPr>
              <w:rPr>
                <w:sz w:val="22"/>
                <w:szCs w:val="22"/>
              </w:rPr>
            </w:pPr>
          </w:p>
          <w:p w14:paraId="7719ACFB" w14:textId="77777777" w:rsidR="004F5B50" w:rsidRPr="00AD4C8B" w:rsidRDefault="004F5B50">
            <w:pPr>
              <w:rPr>
                <w:sz w:val="22"/>
                <w:szCs w:val="22"/>
              </w:rPr>
            </w:pPr>
          </w:p>
          <w:p w14:paraId="4C4C8CFD" w14:textId="77777777" w:rsidR="004F5B50" w:rsidRPr="00AD4C8B" w:rsidRDefault="004F5B50">
            <w:pPr>
              <w:rPr>
                <w:sz w:val="22"/>
                <w:szCs w:val="22"/>
              </w:rPr>
            </w:pPr>
          </w:p>
          <w:p w14:paraId="64F3FB11" w14:textId="77777777" w:rsidR="004F5B50" w:rsidRPr="00AD4C8B" w:rsidRDefault="004F5B50">
            <w:pPr>
              <w:rPr>
                <w:sz w:val="22"/>
                <w:szCs w:val="22"/>
              </w:rPr>
            </w:pPr>
          </w:p>
          <w:p w14:paraId="64ADC956" w14:textId="77777777" w:rsidR="004F5B50" w:rsidRPr="00AD4C8B" w:rsidRDefault="004F5B50">
            <w:pPr>
              <w:rPr>
                <w:sz w:val="22"/>
                <w:szCs w:val="22"/>
              </w:rPr>
            </w:pPr>
          </w:p>
          <w:p w14:paraId="16D96B19" w14:textId="77777777" w:rsidR="004F5B50" w:rsidRPr="00AD4C8B" w:rsidRDefault="004F5B50">
            <w:pPr>
              <w:rPr>
                <w:sz w:val="22"/>
                <w:szCs w:val="22"/>
              </w:rPr>
            </w:pPr>
          </w:p>
          <w:p w14:paraId="29CA377C" w14:textId="77777777" w:rsidR="004F5B50" w:rsidRPr="00AD4C8B" w:rsidRDefault="004F5B50">
            <w:pPr>
              <w:rPr>
                <w:sz w:val="22"/>
                <w:szCs w:val="22"/>
              </w:rPr>
            </w:pPr>
          </w:p>
          <w:p w14:paraId="435F3A5C" w14:textId="77777777" w:rsidR="004F5B50" w:rsidRPr="00AD4C8B" w:rsidRDefault="004F5B50">
            <w:pPr>
              <w:rPr>
                <w:sz w:val="22"/>
                <w:szCs w:val="22"/>
              </w:rPr>
            </w:pPr>
          </w:p>
          <w:p w14:paraId="105D991F" w14:textId="43F25E9B" w:rsidR="0050778E" w:rsidRPr="00AD4C8B" w:rsidRDefault="0050778E">
            <w:pPr>
              <w:rPr>
                <w:sz w:val="22"/>
                <w:szCs w:val="22"/>
              </w:rPr>
            </w:pPr>
          </w:p>
        </w:tc>
        <w:tc>
          <w:tcPr>
            <w:tcW w:w="3153" w:type="dxa"/>
            <w:vAlign w:val="top"/>
          </w:tcPr>
          <w:p w14:paraId="7D594548" w14:textId="77777777" w:rsidR="0050778E" w:rsidRDefault="0050778E" w:rsidP="00551F6B">
            <w:r>
              <w:t>Measurement requirements are determined from specifications</w:t>
            </w:r>
          </w:p>
        </w:tc>
        <w:tc>
          <w:tcPr>
            <w:tcW w:w="1861" w:type="dxa"/>
            <w:vAlign w:val="top"/>
          </w:tcPr>
          <w:p w14:paraId="7D594549" w14:textId="77777777" w:rsidR="0050778E" w:rsidRDefault="0050778E" w:rsidP="00551F6B"/>
        </w:tc>
        <w:tc>
          <w:tcPr>
            <w:tcW w:w="2254" w:type="dxa"/>
            <w:vAlign w:val="top"/>
          </w:tcPr>
          <w:p w14:paraId="7D59454A" w14:textId="77777777" w:rsidR="0050778E" w:rsidRDefault="0050778E" w:rsidP="00551F6B"/>
        </w:tc>
        <w:tc>
          <w:tcPr>
            <w:tcW w:w="2387" w:type="dxa"/>
            <w:vAlign w:val="top"/>
          </w:tcPr>
          <w:p w14:paraId="7B9D749F" w14:textId="77777777" w:rsidR="00517F89" w:rsidRDefault="00517F89" w:rsidP="00CC2FD3">
            <w:r>
              <w:t>Sk 2:</w:t>
            </w:r>
          </w:p>
          <w:p w14:paraId="6EA1CC63" w14:textId="30D5229B" w:rsidR="00CC2FD3" w:rsidRDefault="00CC2FD3" w:rsidP="00CC2FD3">
            <w:r>
              <w:t>Part 1: Tasks - 1 to 8</w:t>
            </w:r>
          </w:p>
          <w:p w14:paraId="7D59454C" w14:textId="7A92D928" w:rsidR="0050778E" w:rsidRDefault="0050778E" w:rsidP="000B410F"/>
        </w:tc>
      </w:tr>
      <w:tr w:rsidR="000B410F" w14:paraId="7D594556" w14:textId="77777777" w:rsidTr="001F3072">
        <w:tc>
          <w:tcPr>
            <w:tcW w:w="1043" w:type="dxa"/>
            <w:vAlign w:val="top"/>
          </w:tcPr>
          <w:p w14:paraId="7D59454E" w14:textId="77777777" w:rsidR="0050778E" w:rsidRPr="008838E8" w:rsidRDefault="0050778E" w:rsidP="00551F6B">
            <w:pPr>
              <w:rPr>
                <w:sz w:val="22"/>
                <w:szCs w:val="22"/>
              </w:rPr>
            </w:pPr>
          </w:p>
        </w:tc>
        <w:tc>
          <w:tcPr>
            <w:tcW w:w="1790" w:type="dxa"/>
            <w:vAlign w:val="top"/>
          </w:tcPr>
          <w:p w14:paraId="7D59454F" w14:textId="77777777" w:rsidR="0050778E" w:rsidRPr="008838E8" w:rsidRDefault="0050778E" w:rsidP="00551F6B">
            <w:pPr>
              <w:rPr>
                <w:sz w:val="22"/>
                <w:szCs w:val="22"/>
              </w:rPr>
            </w:pPr>
          </w:p>
        </w:tc>
        <w:tc>
          <w:tcPr>
            <w:tcW w:w="1504" w:type="dxa"/>
            <w:vAlign w:val="top"/>
          </w:tcPr>
          <w:p w14:paraId="7D594550" w14:textId="70658E91" w:rsidR="004F5B50" w:rsidRDefault="0050778E" w:rsidP="00551F6B">
            <w:pPr>
              <w:rPr>
                <w:sz w:val="22"/>
                <w:szCs w:val="22"/>
              </w:rPr>
            </w:pPr>
            <w:r w:rsidRPr="008838E8">
              <w:rPr>
                <w:sz w:val="22"/>
                <w:szCs w:val="22"/>
              </w:rPr>
              <w:t>1.2</w:t>
            </w:r>
          </w:p>
          <w:p w14:paraId="08C33458" w14:textId="77777777" w:rsidR="004F5B50" w:rsidRPr="00AD4C8B" w:rsidRDefault="004F5B50">
            <w:pPr>
              <w:rPr>
                <w:sz w:val="22"/>
                <w:szCs w:val="22"/>
              </w:rPr>
            </w:pPr>
          </w:p>
          <w:p w14:paraId="1380AD60" w14:textId="77777777" w:rsidR="004F5B50" w:rsidRPr="00AD4C8B" w:rsidRDefault="004F5B50">
            <w:pPr>
              <w:rPr>
                <w:sz w:val="22"/>
                <w:szCs w:val="22"/>
              </w:rPr>
            </w:pPr>
          </w:p>
          <w:p w14:paraId="5FB9160B" w14:textId="77777777" w:rsidR="004F5B50" w:rsidRPr="00AD4C8B" w:rsidRDefault="004F5B50">
            <w:pPr>
              <w:rPr>
                <w:sz w:val="22"/>
                <w:szCs w:val="22"/>
              </w:rPr>
            </w:pPr>
          </w:p>
          <w:p w14:paraId="4DDE2C49" w14:textId="77777777" w:rsidR="004F5B50" w:rsidRPr="00AD4C8B" w:rsidRDefault="004F5B50">
            <w:pPr>
              <w:rPr>
                <w:sz w:val="22"/>
                <w:szCs w:val="22"/>
              </w:rPr>
            </w:pPr>
          </w:p>
          <w:p w14:paraId="77F830FB" w14:textId="77777777" w:rsidR="004F5B50" w:rsidRPr="00AD4C8B" w:rsidRDefault="004F5B50">
            <w:pPr>
              <w:rPr>
                <w:sz w:val="22"/>
                <w:szCs w:val="22"/>
              </w:rPr>
            </w:pPr>
          </w:p>
          <w:p w14:paraId="3A76DF07" w14:textId="77777777" w:rsidR="004F5B50" w:rsidRPr="00AD4C8B" w:rsidRDefault="004F5B50">
            <w:pPr>
              <w:rPr>
                <w:sz w:val="22"/>
                <w:szCs w:val="22"/>
              </w:rPr>
            </w:pPr>
          </w:p>
          <w:p w14:paraId="0B9A36E3" w14:textId="77777777" w:rsidR="004F5B50" w:rsidRPr="00AD4C8B" w:rsidRDefault="004F5B50">
            <w:pPr>
              <w:rPr>
                <w:sz w:val="22"/>
                <w:szCs w:val="22"/>
              </w:rPr>
            </w:pPr>
          </w:p>
          <w:p w14:paraId="2B768284" w14:textId="77777777" w:rsidR="004F5B50" w:rsidRPr="00AD4C8B" w:rsidRDefault="004F5B50">
            <w:pPr>
              <w:rPr>
                <w:sz w:val="22"/>
                <w:szCs w:val="22"/>
              </w:rPr>
            </w:pPr>
          </w:p>
          <w:p w14:paraId="67A766CC" w14:textId="77777777" w:rsidR="004F5B50" w:rsidRPr="00AD4C8B" w:rsidRDefault="004F5B50">
            <w:pPr>
              <w:rPr>
                <w:sz w:val="22"/>
                <w:szCs w:val="22"/>
              </w:rPr>
            </w:pPr>
          </w:p>
          <w:p w14:paraId="03CBF4F2" w14:textId="77777777" w:rsidR="004F5B50" w:rsidRPr="00AD4C8B" w:rsidRDefault="004F5B50">
            <w:pPr>
              <w:rPr>
                <w:sz w:val="22"/>
                <w:szCs w:val="22"/>
              </w:rPr>
            </w:pPr>
          </w:p>
          <w:p w14:paraId="031B4498" w14:textId="1C1F9CB8" w:rsidR="0050778E" w:rsidRPr="00AD4C8B" w:rsidRDefault="0050778E">
            <w:pPr>
              <w:rPr>
                <w:sz w:val="22"/>
                <w:szCs w:val="22"/>
              </w:rPr>
            </w:pPr>
          </w:p>
        </w:tc>
        <w:tc>
          <w:tcPr>
            <w:tcW w:w="3153" w:type="dxa"/>
            <w:vAlign w:val="top"/>
          </w:tcPr>
          <w:p w14:paraId="7D594551" w14:textId="77777777" w:rsidR="0050778E" w:rsidRDefault="0050778E" w:rsidP="00551F6B">
            <w:r>
              <w:t>Appropriate device or equipment is selected according to standard operating procedures, to achieve required outcome</w:t>
            </w:r>
          </w:p>
        </w:tc>
        <w:tc>
          <w:tcPr>
            <w:tcW w:w="1861" w:type="dxa"/>
            <w:vAlign w:val="top"/>
          </w:tcPr>
          <w:p w14:paraId="7D594552" w14:textId="77777777" w:rsidR="0050778E" w:rsidRDefault="0050778E" w:rsidP="00551F6B"/>
        </w:tc>
        <w:tc>
          <w:tcPr>
            <w:tcW w:w="2254" w:type="dxa"/>
            <w:vAlign w:val="top"/>
          </w:tcPr>
          <w:p w14:paraId="6FC92CDC" w14:textId="77777777" w:rsidR="00517F89" w:rsidRDefault="00517F89" w:rsidP="00B61D64">
            <w:r>
              <w:t xml:space="preserve">Kn 1: </w:t>
            </w:r>
          </w:p>
          <w:p w14:paraId="568C0B10" w14:textId="1D69680B" w:rsidR="00B61D64" w:rsidRDefault="00B61D64" w:rsidP="00B61D64">
            <w:r>
              <w:t>Part 1</w:t>
            </w:r>
            <w:r w:rsidR="008E7D32">
              <w:t>:</w:t>
            </w:r>
            <w:r>
              <w:t xml:space="preserve"> Q1,</w:t>
            </w:r>
            <w:r w:rsidR="008E7D32">
              <w:t xml:space="preserve"> </w:t>
            </w:r>
            <w:r>
              <w:t>2</w:t>
            </w:r>
          </w:p>
          <w:p w14:paraId="559151E8" w14:textId="7D3AE7DB" w:rsidR="00B61D64" w:rsidRDefault="00B61D64" w:rsidP="00B61D64">
            <w:r>
              <w:t>Part 2</w:t>
            </w:r>
            <w:r w:rsidR="008E7D32">
              <w:t>:</w:t>
            </w:r>
            <w:r>
              <w:t xml:space="preserve"> Q1</w:t>
            </w:r>
          </w:p>
          <w:p w14:paraId="7D594553" w14:textId="57DDC9F2" w:rsidR="0050778E" w:rsidRDefault="00B61D64" w:rsidP="003F31C9">
            <w:r>
              <w:t>Part 3</w:t>
            </w:r>
            <w:r w:rsidR="008E7D32">
              <w:t>:</w:t>
            </w:r>
            <w:r>
              <w:t xml:space="preserve"> Q1,</w:t>
            </w:r>
            <w:r w:rsidR="008E7D32">
              <w:t xml:space="preserve"> </w:t>
            </w:r>
            <w:r>
              <w:t>2,</w:t>
            </w:r>
            <w:r w:rsidR="008E7D32">
              <w:t xml:space="preserve"> </w:t>
            </w:r>
            <w:r>
              <w:t>3,</w:t>
            </w:r>
            <w:r w:rsidR="008E7D32">
              <w:t xml:space="preserve"> </w:t>
            </w:r>
            <w:r>
              <w:t>4</w:t>
            </w:r>
          </w:p>
        </w:tc>
        <w:tc>
          <w:tcPr>
            <w:tcW w:w="2387" w:type="dxa"/>
            <w:vAlign w:val="top"/>
          </w:tcPr>
          <w:p w14:paraId="18F499B2" w14:textId="77777777" w:rsidR="00517F89" w:rsidRDefault="00517F89" w:rsidP="00CC2FD3">
            <w:r>
              <w:t>Sk 2:</w:t>
            </w:r>
          </w:p>
          <w:p w14:paraId="52670646" w14:textId="7C1F1D01" w:rsidR="00CC2FD3" w:rsidRDefault="00517F89" w:rsidP="00CC2FD3">
            <w:r>
              <w:t xml:space="preserve"> </w:t>
            </w:r>
            <w:r w:rsidR="00CC2FD3">
              <w:t>Part 1: Tasks - 1, 2A, 3A, 4A, 5A, 6A, 7A</w:t>
            </w:r>
          </w:p>
          <w:p w14:paraId="7D594555" w14:textId="3D35C22D" w:rsidR="0050778E" w:rsidRDefault="0050778E" w:rsidP="000B410F"/>
        </w:tc>
      </w:tr>
      <w:tr w:rsidR="000B410F" w14:paraId="7D59455F" w14:textId="77777777" w:rsidTr="001F3072">
        <w:tc>
          <w:tcPr>
            <w:tcW w:w="1043" w:type="dxa"/>
            <w:vAlign w:val="top"/>
          </w:tcPr>
          <w:p w14:paraId="7D594557" w14:textId="77777777" w:rsidR="0050778E" w:rsidRPr="008838E8" w:rsidRDefault="0050778E" w:rsidP="00551F6B">
            <w:pPr>
              <w:rPr>
                <w:sz w:val="22"/>
                <w:szCs w:val="22"/>
              </w:rPr>
            </w:pPr>
            <w:r w:rsidRPr="008838E8">
              <w:rPr>
                <w:sz w:val="22"/>
                <w:szCs w:val="22"/>
              </w:rPr>
              <w:t>2</w:t>
            </w:r>
          </w:p>
        </w:tc>
        <w:tc>
          <w:tcPr>
            <w:tcW w:w="1790" w:type="dxa"/>
            <w:vAlign w:val="top"/>
          </w:tcPr>
          <w:p w14:paraId="7D594558" w14:textId="77777777" w:rsidR="0050778E" w:rsidRPr="008838E8" w:rsidRDefault="0050778E" w:rsidP="00551F6B">
            <w:pPr>
              <w:rPr>
                <w:sz w:val="22"/>
                <w:szCs w:val="22"/>
              </w:rPr>
            </w:pPr>
            <w:r w:rsidRPr="008838E8">
              <w:rPr>
                <w:sz w:val="22"/>
                <w:szCs w:val="22"/>
              </w:rPr>
              <w:t>Obtain measurements using a range of measuring devices</w:t>
            </w:r>
          </w:p>
        </w:tc>
        <w:tc>
          <w:tcPr>
            <w:tcW w:w="1504" w:type="dxa"/>
            <w:vAlign w:val="top"/>
          </w:tcPr>
          <w:p w14:paraId="7D594559" w14:textId="3AF703CF" w:rsidR="004F5B50" w:rsidRDefault="0050778E" w:rsidP="00551F6B">
            <w:pPr>
              <w:rPr>
                <w:sz w:val="22"/>
                <w:szCs w:val="22"/>
              </w:rPr>
            </w:pPr>
            <w:r w:rsidRPr="008838E8">
              <w:rPr>
                <w:sz w:val="22"/>
                <w:szCs w:val="22"/>
              </w:rPr>
              <w:t>2.1</w:t>
            </w:r>
          </w:p>
          <w:p w14:paraId="3A0FA868" w14:textId="77777777" w:rsidR="004F5B50" w:rsidRPr="00AD4C8B" w:rsidRDefault="004F5B50">
            <w:pPr>
              <w:rPr>
                <w:sz w:val="22"/>
                <w:szCs w:val="22"/>
              </w:rPr>
            </w:pPr>
          </w:p>
          <w:p w14:paraId="29ECC472" w14:textId="77777777" w:rsidR="004F5B50" w:rsidRPr="00AD4C8B" w:rsidRDefault="004F5B50">
            <w:pPr>
              <w:rPr>
                <w:sz w:val="22"/>
                <w:szCs w:val="22"/>
              </w:rPr>
            </w:pPr>
          </w:p>
          <w:p w14:paraId="561F136B" w14:textId="77777777" w:rsidR="004F5B50" w:rsidRPr="00AD4C8B" w:rsidRDefault="004F5B50">
            <w:pPr>
              <w:rPr>
                <w:sz w:val="22"/>
                <w:szCs w:val="22"/>
              </w:rPr>
            </w:pPr>
          </w:p>
          <w:p w14:paraId="7D623CF9" w14:textId="77777777" w:rsidR="004F5B50" w:rsidRPr="00AD4C8B" w:rsidRDefault="004F5B50">
            <w:pPr>
              <w:rPr>
                <w:sz w:val="22"/>
                <w:szCs w:val="22"/>
              </w:rPr>
            </w:pPr>
          </w:p>
          <w:p w14:paraId="2E3679A7" w14:textId="77777777" w:rsidR="004F5B50" w:rsidRPr="00AD4C8B" w:rsidRDefault="004F5B50">
            <w:pPr>
              <w:rPr>
                <w:sz w:val="22"/>
                <w:szCs w:val="22"/>
              </w:rPr>
            </w:pPr>
          </w:p>
          <w:p w14:paraId="59AAC288" w14:textId="77777777" w:rsidR="004F5B50" w:rsidRPr="00AD4C8B" w:rsidRDefault="004F5B50">
            <w:pPr>
              <w:rPr>
                <w:sz w:val="22"/>
                <w:szCs w:val="22"/>
              </w:rPr>
            </w:pPr>
          </w:p>
          <w:p w14:paraId="3159E88D" w14:textId="7AE5B702" w:rsidR="0050778E" w:rsidRPr="00AD4C8B" w:rsidRDefault="0050778E">
            <w:pPr>
              <w:rPr>
                <w:sz w:val="22"/>
                <w:szCs w:val="22"/>
              </w:rPr>
            </w:pPr>
          </w:p>
        </w:tc>
        <w:tc>
          <w:tcPr>
            <w:tcW w:w="3153" w:type="dxa"/>
            <w:vAlign w:val="top"/>
          </w:tcPr>
          <w:p w14:paraId="7D59455A" w14:textId="77777777" w:rsidR="0050778E" w:rsidRDefault="0050778E" w:rsidP="00551F6B">
            <w:r>
              <w:t>Correct and appropriate measuring technique is used</w:t>
            </w:r>
          </w:p>
        </w:tc>
        <w:tc>
          <w:tcPr>
            <w:tcW w:w="1861" w:type="dxa"/>
            <w:vAlign w:val="top"/>
          </w:tcPr>
          <w:p w14:paraId="7D59455B" w14:textId="77777777" w:rsidR="0050778E" w:rsidRDefault="0050778E" w:rsidP="00551F6B"/>
        </w:tc>
        <w:tc>
          <w:tcPr>
            <w:tcW w:w="2254" w:type="dxa"/>
            <w:vAlign w:val="top"/>
          </w:tcPr>
          <w:p w14:paraId="18E2C862" w14:textId="707ADC65" w:rsidR="00B61D64" w:rsidRDefault="00517F89" w:rsidP="00B61D64">
            <w:r>
              <w:t>Kn 1:</w:t>
            </w:r>
          </w:p>
          <w:p w14:paraId="4F2E192A" w14:textId="3470D123" w:rsidR="00B61D64" w:rsidRDefault="00B61D64" w:rsidP="00B61D64">
            <w:r>
              <w:t>Part 2</w:t>
            </w:r>
            <w:r w:rsidR="008E7D32">
              <w:t>:</w:t>
            </w:r>
            <w:r>
              <w:t xml:space="preserve"> Q2,</w:t>
            </w:r>
            <w:r w:rsidR="008E7D32">
              <w:t xml:space="preserve"> </w:t>
            </w:r>
            <w:r>
              <w:t>3,</w:t>
            </w:r>
            <w:r w:rsidR="008E7D32">
              <w:t xml:space="preserve"> </w:t>
            </w:r>
            <w:r>
              <w:t>4,</w:t>
            </w:r>
            <w:r w:rsidR="008E7D32">
              <w:t xml:space="preserve"> </w:t>
            </w:r>
            <w:r>
              <w:t>5,</w:t>
            </w:r>
            <w:r w:rsidR="008E7D32">
              <w:t xml:space="preserve"> </w:t>
            </w:r>
            <w:r>
              <w:t>6</w:t>
            </w:r>
          </w:p>
          <w:p w14:paraId="7D59455C" w14:textId="054B7417" w:rsidR="0050778E" w:rsidRDefault="00B61D64" w:rsidP="003F31C9">
            <w:r>
              <w:t>Part 3</w:t>
            </w:r>
            <w:r w:rsidR="008E7D32">
              <w:t>:</w:t>
            </w:r>
            <w:r>
              <w:t xml:space="preserve"> Q6,</w:t>
            </w:r>
            <w:r w:rsidR="008E7D32">
              <w:t xml:space="preserve"> </w:t>
            </w:r>
            <w:r>
              <w:t>7</w:t>
            </w:r>
          </w:p>
        </w:tc>
        <w:tc>
          <w:tcPr>
            <w:tcW w:w="2387" w:type="dxa"/>
            <w:vAlign w:val="top"/>
          </w:tcPr>
          <w:p w14:paraId="29B437F7" w14:textId="05BB4103" w:rsidR="00517F89" w:rsidRDefault="00517F89" w:rsidP="000B410F">
            <w:r>
              <w:t>Sk 2:</w:t>
            </w:r>
          </w:p>
          <w:p w14:paraId="7D59455E" w14:textId="6E17FF90" w:rsidR="0050778E" w:rsidRDefault="00CC2FD3" w:rsidP="000B410F">
            <w:r>
              <w:t>Part  1: Tasks - 2B, 3B, 4B, 5B, 6B, 7B</w:t>
            </w:r>
          </w:p>
        </w:tc>
      </w:tr>
      <w:tr w:rsidR="000B410F" w14:paraId="7D594568" w14:textId="77777777" w:rsidTr="001F3072">
        <w:tc>
          <w:tcPr>
            <w:tcW w:w="1043" w:type="dxa"/>
            <w:vAlign w:val="top"/>
          </w:tcPr>
          <w:p w14:paraId="7D594560" w14:textId="77777777" w:rsidR="0050778E" w:rsidRPr="008838E8" w:rsidRDefault="0050778E" w:rsidP="00487D67">
            <w:pPr>
              <w:rPr>
                <w:sz w:val="22"/>
                <w:szCs w:val="22"/>
              </w:rPr>
            </w:pPr>
          </w:p>
        </w:tc>
        <w:tc>
          <w:tcPr>
            <w:tcW w:w="1790" w:type="dxa"/>
            <w:vAlign w:val="top"/>
          </w:tcPr>
          <w:p w14:paraId="7D594561" w14:textId="77777777" w:rsidR="0050778E" w:rsidRPr="008838E8" w:rsidRDefault="0050778E" w:rsidP="00487D67">
            <w:pPr>
              <w:rPr>
                <w:sz w:val="22"/>
                <w:szCs w:val="22"/>
              </w:rPr>
            </w:pPr>
          </w:p>
        </w:tc>
        <w:tc>
          <w:tcPr>
            <w:tcW w:w="1504" w:type="dxa"/>
            <w:vAlign w:val="top"/>
          </w:tcPr>
          <w:p w14:paraId="7D594562" w14:textId="77777777" w:rsidR="0050778E" w:rsidRPr="008838E8" w:rsidRDefault="0050778E" w:rsidP="00487D67">
            <w:pPr>
              <w:rPr>
                <w:sz w:val="22"/>
                <w:szCs w:val="22"/>
              </w:rPr>
            </w:pPr>
            <w:r w:rsidRPr="008838E8">
              <w:rPr>
                <w:sz w:val="22"/>
                <w:szCs w:val="22"/>
              </w:rPr>
              <w:t>2.2</w:t>
            </w:r>
          </w:p>
        </w:tc>
        <w:tc>
          <w:tcPr>
            <w:tcW w:w="3153" w:type="dxa"/>
            <w:vAlign w:val="top"/>
          </w:tcPr>
          <w:p w14:paraId="7D594563" w14:textId="77777777" w:rsidR="0050778E" w:rsidRDefault="0050778E" w:rsidP="00487D67">
            <w:r>
              <w:t xml:space="preserve">Measurements are accurately obtained </w:t>
            </w:r>
          </w:p>
        </w:tc>
        <w:tc>
          <w:tcPr>
            <w:tcW w:w="1861" w:type="dxa"/>
            <w:vAlign w:val="top"/>
          </w:tcPr>
          <w:p w14:paraId="7D594564" w14:textId="77777777" w:rsidR="0050778E" w:rsidRDefault="0050778E" w:rsidP="00487D67"/>
        </w:tc>
        <w:tc>
          <w:tcPr>
            <w:tcW w:w="2254" w:type="dxa"/>
            <w:vAlign w:val="top"/>
          </w:tcPr>
          <w:p w14:paraId="7D594565" w14:textId="71F2C5F3" w:rsidR="0050778E" w:rsidRDefault="00517F89" w:rsidP="00B61D64">
            <w:r>
              <w:t>Kn 1:</w:t>
            </w:r>
            <w:r w:rsidR="00BC238F">
              <w:t>Part 3</w:t>
            </w:r>
            <w:r w:rsidR="008E7D32">
              <w:t>:</w:t>
            </w:r>
            <w:r w:rsidR="00B61D64">
              <w:t xml:space="preserve"> </w:t>
            </w:r>
            <w:r w:rsidR="00BC238F">
              <w:t>Q</w:t>
            </w:r>
            <w:r w:rsidR="00B61D64">
              <w:t>6,</w:t>
            </w:r>
            <w:r w:rsidR="008E7D32">
              <w:t xml:space="preserve"> </w:t>
            </w:r>
            <w:r w:rsidR="00B61D64">
              <w:t>7</w:t>
            </w:r>
          </w:p>
        </w:tc>
        <w:tc>
          <w:tcPr>
            <w:tcW w:w="2387" w:type="dxa"/>
            <w:vAlign w:val="top"/>
          </w:tcPr>
          <w:p w14:paraId="7D594567" w14:textId="547F83DA" w:rsidR="0050778E" w:rsidRDefault="00517F89" w:rsidP="000B410F">
            <w:r>
              <w:t>Sk 2:</w:t>
            </w:r>
            <w:r w:rsidR="00CC2FD3">
              <w:t>Part  1: Tasks - 2B, 3B, 4B, 5B, 6B, 7B</w:t>
            </w:r>
          </w:p>
        </w:tc>
      </w:tr>
      <w:tr w:rsidR="000B410F" w14:paraId="7D594571" w14:textId="77777777" w:rsidTr="001F3072">
        <w:tc>
          <w:tcPr>
            <w:tcW w:w="1043" w:type="dxa"/>
            <w:vAlign w:val="top"/>
          </w:tcPr>
          <w:p w14:paraId="7D594569" w14:textId="77777777" w:rsidR="0050778E" w:rsidRPr="008838E8" w:rsidRDefault="0050778E" w:rsidP="00487D67">
            <w:pPr>
              <w:rPr>
                <w:sz w:val="22"/>
                <w:szCs w:val="22"/>
              </w:rPr>
            </w:pPr>
          </w:p>
        </w:tc>
        <w:tc>
          <w:tcPr>
            <w:tcW w:w="1790" w:type="dxa"/>
            <w:vAlign w:val="top"/>
          </w:tcPr>
          <w:p w14:paraId="7D59456A" w14:textId="77777777" w:rsidR="0050778E" w:rsidRPr="008838E8" w:rsidRDefault="0050778E" w:rsidP="00487D67">
            <w:pPr>
              <w:rPr>
                <w:sz w:val="22"/>
                <w:szCs w:val="22"/>
              </w:rPr>
            </w:pPr>
          </w:p>
        </w:tc>
        <w:tc>
          <w:tcPr>
            <w:tcW w:w="1504" w:type="dxa"/>
            <w:vAlign w:val="top"/>
          </w:tcPr>
          <w:p w14:paraId="7D59456B" w14:textId="77777777" w:rsidR="0050778E" w:rsidRPr="008838E8" w:rsidRDefault="0050778E" w:rsidP="00487D67">
            <w:pPr>
              <w:rPr>
                <w:sz w:val="22"/>
                <w:szCs w:val="22"/>
              </w:rPr>
            </w:pPr>
            <w:r w:rsidRPr="008838E8">
              <w:rPr>
                <w:sz w:val="22"/>
                <w:szCs w:val="22"/>
              </w:rPr>
              <w:t>2.3</w:t>
            </w:r>
          </w:p>
        </w:tc>
        <w:tc>
          <w:tcPr>
            <w:tcW w:w="3153" w:type="dxa"/>
            <w:vAlign w:val="top"/>
          </w:tcPr>
          <w:p w14:paraId="7D59456C" w14:textId="77777777" w:rsidR="0050778E" w:rsidRDefault="0050778E" w:rsidP="00487D67">
            <w:r>
              <w:t>Dimensions are determined or verified using basic calculations, where required</w:t>
            </w:r>
          </w:p>
        </w:tc>
        <w:tc>
          <w:tcPr>
            <w:tcW w:w="1861" w:type="dxa"/>
            <w:vAlign w:val="top"/>
          </w:tcPr>
          <w:p w14:paraId="7D59456D" w14:textId="77777777" w:rsidR="0050778E" w:rsidRDefault="0050778E" w:rsidP="00487D67"/>
        </w:tc>
        <w:tc>
          <w:tcPr>
            <w:tcW w:w="2254" w:type="dxa"/>
            <w:vAlign w:val="top"/>
          </w:tcPr>
          <w:p w14:paraId="7D59456E" w14:textId="5024EB00" w:rsidR="0050778E" w:rsidRDefault="00517F89" w:rsidP="003F31C9">
            <w:r>
              <w:t>Kn: 1</w:t>
            </w:r>
            <w:r w:rsidR="000D2B70">
              <w:t>Part 3</w:t>
            </w:r>
            <w:r w:rsidR="008E7D32">
              <w:t>:</w:t>
            </w:r>
            <w:r w:rsidR="000D2B70">
              <w:t xml:space="preserve"> Q8</w:t>
            </w:r>
            <w:r w:rsidR="00AA2050">
              <w:t xml:space="preserve"> (a) to (h)</w:t>
            </w:r>
            <w:r w:rsidR="000D2B70">
              <w:t>,</w:t>
            </w:r>
            <w:r w:rsidR="008E7D32">
              <w:t xml:space="preserve"> </w:t>
            </w:r>
            <w:r w:rsidR="000D2B70">
              <w:t>9,</w:t>
            </w:r>
            <w:r w:rsidR="008E7D32">
              <w:t xml:space="preserve"> </w:t>
            </w:r>
            <w:r w:rsidR="000D2B70">
              <w:t>10,</w:t>
            </w:r>
            <w:r w:rsidR="008E7D32">
              <w:t xml:space="preserve"> </w:t>
            </w:r>
            <w:r w:rsidR="000D2B70">
              <w:t>11</w:t>
            </w:r>
          </w:p>
        </w:tc>
        <w:tc>
          <w:tcPr>
            <w:tcW w:w="2387" w:type="dxa"/>
            <w:vAlign w:val="top"/>
          </w:tcPr>
          <w:p w14:paraId="7D594570" w14:textId="517A26B9" w:rsidR="0050778E" w:rsidRDefault="00517F89" w:rsidP="000B410F">
            <w:r>
              <w:t>Sk 2:</w:t>
            </w:r>
            <w:r w:rsidR="00CC2FD3">
              <w:t>Part 1: Tasks -  2.1 (c), 3 (c)</w:t>
            </w:r>
          </w:p>
        </w:tc>
      </w:tr>
      <w:tr w:rsidR="00CC2FD3" w14:paraId="7D59457A" w14:textId="77777777" w:rsidTr="001F3072">
        <w:tc>
          <w:tcPr>
            <w:tcW w:w="1043" w:type="dxa"/>
            <w:vAlign w:val="top"/>
          </w:tcPr>
          <w:p w14:paraId="7D594572" w14:textId="77777777" w:rsidR="00CC2FD3" w:rsidRPr="008838E8" w:rsidRDefault="00CC2FD3" w:rsidP="00CC2FD3">
            <w:pPr>
              <w:rPr>
                <w:sz w:val="22"/>
                <w:szCs w:val="22"/>
              </w:rPr>
            </w:pPr>
            <w:r w:rsidRPr="008838E8">
              <w:rPr>
                <w:sz w:val="22"/>
                <w:szCs w:val="22"/>
              </w:rPr>
              <w:t>3</w:t>
            </w:r>
          </w:p>
        </w:tc>
        <w:tc>
          <w:tcPr>
            <w:tcW w:w="1790" w:type="dxa"/>
            <w:vAlign w:val="top"/>
          </w:tcPr>
          <w:p w14:paraId="7D594573" w14:textId="77777777" w:rsidR="00CC2FD3" w:rsidRPr="008838E8" w:rsidRDefault="00CC2FD3" w:rsidP="00CC2FD3">
            <w:pPr>
              <w:rPr>
                <w:sz w:val="22"/>
                <w:szCs w:val="22"/>
              </w:rPr>
            </w:pPr>
            <w:r w:rsidRPr="008838E8">
              <w:rPr>
                <w:sz w:val="22"/>
                <w:szCs w:val="22"/>
              </w:rPr>
              <w:t>Maintain measuring devices</w:t>
            </w:r>
          </w:p>
        </w:tc>
        <w:tc>
          <w:tcPr>
            <w:tcW w:w="1504" w:type="dxa"/>
            <w:vAlign w:val="top"/>
          </w:tcPr>
          <w:p w14:paraId="7D594574" w14:textId="77777777" w:rsidR="00CC2FD3" w:rsidRPr="008838E8" w:rsidRDefault="00CC2FD3" w:rsidP="00CC2FD3">
            <w:pPr>
              <w:rPr>
                <w:sz w:val="22"/>
                <w:szCs w:val="22"/>
              </w:rPr>
            </w:pPr>
            <w:r w:rsidRPr="008838E8">
              <w:rPr>
                <w:sz w:val="22"/>
                <w:szCs w:val="22"/>
              </w:rPr>
              <w:t>3.1</w:t>
            </w:r>
          </w:p>
        </w:tc>
        <w:tc>
          <w:tcPr>
            <w:tcW w:w="3153" w:type="dxa"/>
            <w:vAlign w:val="top"/>
          </w:tcPr>
          <w:p w14:paraId="7D594575" w14:textId="77777777" w:rsidR="00CC2FD3" w:rsidRDefault="00CC2FD3" w:rsidP="00CC2FD3">
            <w:r>
              <w:t>Routine care and storage of devices is undertaken to manufacturers' specifications or standard operating procedures</w:t>
            </w:r>
          </w:p>
        </w:tc>
        <w:tc>
          <w:tcPr>
            <w:tcW w:w="1861" w:type="dxa"/>
            <w:vAlign w:val="top"/>
          </w:tcPr>
          <w:p w14:paraId="7D594576" w14:textId="77777777" w:rsidR="00CC2FD3" w:rsidRDefault="00CC2FD3" w:rsidP="00CC2FD3"/>
        </w:tc>
        <w:tc>
          <w:tcPr>
            <w:tcW w:w="2254" w:type="dxa"/>
            <w:vAlign w:val="top"/>
          </w:tcPr>
          <w:p w14:paraId="3AF0EB87" w14:textId="77777777" w:rsidR="00517F89" w:rsidRDefault="00517F89" w:rsidP="00CC2FD3">
            <w:r>
              <w:t>Kn 1:</w:t>
            </w:r>
          </w:p>
          <w:p w14:paraId="13964403" w14:textId="501118CA" w:rsidR="00CC2FD3" w:rsidRDefault="00CC2FD3" w:rsidP="00CC2FD3">
            <w:r>
              <w:t>Part 1</w:t>
            </w:r>
            <w:r w:rsidR="008E7D32">
              <w:t>:</w:t>
            </w:r>
            <w:r>
              <w:t xml:space="preserve"> Q5</w:t>
            </w:r>
          </w:p>
          <w:p w14:paraId="06BBD938" w14:textId="55218493" w:rsidR="00CC2FD3" w:rsidRDefault="00CC2FD3" w:rsidP="00CC2FD3">
            <w:r>
              <w:t>Part 2</w:t>
            </w:r>
            <w:r w:rsidR="008E7D32">
              <w:t>:</w:t>
            </w:r>
            <w:r>
              <w:t xml:space="preserve"> Q8,</w:t>
            </w:r>
            <w:r w:rsidR="008E7D32">
              <w:t xml:space="preserve"> </w:t>
            </w:r>
            <w:r>
              <w:t>9,</w:t>
            </w:r>
            <w:r w:rsidR="008E7D32">
              <w:t xml:space="preserve"> </w:t>
            </w:r>
            <w:r>
              <w:t>10</w:t>
            </w:r>
          </w:p>
          <w:p w14:paraId="7D594577" w14:textId="01E7E761" w:rsidR="00CC2FD3" w:rsidRDefault="00CC2FD3" w:rsidP="003F31C9">
            <w:r>
              <w:t>Part 3</w:t>
            </w:r>
            <w:r w:rsidR="008E7D32">
              <w:t>:</w:t>
            </w:r>
            <w:r>
              <w:t xml:space="preserve"> Q12</w:t>
            </w:r>
          </w:p>
        </w:tc>
        <w:tc>
          <w:tcPr>
            <w:tcW w:w="2387" w:type="dxa"/>
            <w:vAlign w:val="top"/>
          </w:tcPr>
          <w:p w14:paraId="43BB7500" w14:textId="77777777" w:rsidR="00517F89" w:rsidRDefault="00517F89" w:rsidP="00CC2FD3">
            <w:r>
              <w:t>Sk 2:</w:t>
            </w:r>
          </w:p>
          <w:p w14:paraId="7D594579" w14:textId="1E371F60" w:rsidR="00CC2FD3" w:rsidRDefault="00CC2FD3" w:rsidP="00CC2FD3">
            <w:r>
              <w:t>Part  1: Tasks - 2B, 3B, 4B, 5B, 6B, 7B</w:t>
            </w:r>
          </w:p>
        </w:tc>
      </w:tr>
      <w:tr w:rsidR="00CC2FD3" w14:paraId="7D594583" w14:textId="77777777" w:rsidTr="001F3072">
        <w:tc>
          <w:tcPr>
            <w:tcW w:w="1043" w:type="dxa"/>
            <w:vAlign w:val="top"/>
          </w:tcPr>
          <w:p w14:paraId="7D59457B" w14:textId="77777777" w:rsidR="00CC2FD3" w:rsidRPr="008838E8" w:rsidRDefault="00CC2FD3" w:rsidP="00CC2FD3">
            <w:pPr>
              <w:rPr>
                <w:sz w:val="22"/>
                <w:szCs w:val="22"/>
              </w:rPr>
            </w:pPr>
          </w:p>
        </w:tc>
        <w:tc>
          <w:tcPr>
            <w:tcW w:w="1790" w:type="dxa"/>
            <w:vAlign w:val="top"/>
          </w:tcPr>
          <w:p w14:paraId="7D59457C" w14:textId="77777777" w:rsidR="00CC2FD3" w:rsidRPr="008838E8" w:rsidRDefault="00CC2FD3" w:rsidP="00CC2FD3">
            <w:pPr>
              <w:rPr>
                <w:sz w:val="22"/>
                <w:szCs w:val="22"/>
              </w:rPr>
            </w:pPr>
          </w:p>
        </w:tc>
        <w:tc>
          <w:tcPr>
            <w:tcW w:w="1504" w:type="dxa"/>
            <w:vAlign w:val="top"/>
          </w:tcPr>
          <w:p w14:paraId="7D59457D" w14:textId="77777777" w:rsidR="00CC2FD3" w:rsidRPr="008838E8" w:rsidRDefault="00CC2FD3" w:rsidP="00CC2FD3">
            <w:pPr>
              <w:rPr>
                <w:sz w:val="22"/>
                <w:szCs w:val="22"/>
              </w:rPr>
            </w:pPr>
            <w:r w:rsidRPr="008838E8">
              <w:rPr>
                <w:sz w:val="22"/>
                <w:szCs w:val="22"/>
              </w:rPr>
              <w:t>3.2</w:t>
            </w:r>
          </w:p>
        </w:tc>
        <w:tc>
          <w:tcPr>
            <w:tcW w:w="3153" w:type="dxa"/>
            <w:vAlign w:val="top"/>
          </w:tcPr>
          <w:p w14:paraId="7D59457E" w14:textId="77777777" w:rsidR="00CC2FD3" w:rsidRDefault="00CC2FD3" w:rsidP="00CC2FD3">
            <w:r>
              <w:t>Routine adjustments to devices are made and checked</w:t>
            </w:r>
          </w:p>
        </w:tc>
        <w:tc>
          <w:tcPr>
            <w:tcW w:w="1861" w:type="dxa"/>
            <w:vAlign w:val="top"/>
          </w:tcPr>
          <w:p w14:paraId="7D59457F" w14:textId="77777777" w:rsidR="00CC2FD3" w:rsidRDefault="00CC2FD3" w:rsidP="00CC2FD3"/>
        </w:tc>
        <w:tc>
          <w:tcPr>
            <w:tcW w:w="2254" w:type="dxa"/>
            <w:vAlign w:val="top"/>
          </w:tcPr>
          <w:p w14:paraId="7D594580" w14:textId="357F1AFC" w:rsidR="00CC2FD3" w:rsidRDefault="00517F89" w:rsidP="003F31C9">
            <w:r>
              <w:t xml:space="preserve">Kn 1: </w:t>
            </w:r>
            <w:r w:rsidR="00CC2FD3">
              <w:t>Part 3</w:t>
            </w:r>
            <w:r w:rsidR="008E7D32">
              <w:t>:</w:t>
            </w:r>
            <w:r w:rsidR="00CC2FD3">
              <w:t xml:space="preserve"> Q13</w:t>
            </w:r>
          </w:p>
        </w:tc>
        <w:tc>
          <w:tcPr>
            <w:tcW w:w="2387" w:type="dxa"/>
            <w:vAlign w:val="top"/>
          </w:tcPr>
          <w:p w14:paraId="63D35132" w14:textId="14232C7D" w:rsidR="00CC2FD3" w:rsidRDefault="00517F89" w:rsidP="00CC2FD3">
            <w:r>
              <w:t xml:space="preserve">Sk 2:     </w:t>
            </w:r>
            <w:r w:rsidR="00CC2FD3">
              <w:t>Part 1: Tasks -</w:t>
            </w:r>
          </w:p>
          <w:p w14:paraId="7D594582" w14:textId="3CDEC7A0" w:rsidR="00CC2FD3" w:rsidRDefault="00CC2FD3" w:rsidP="00CC2FD3">
            <w:r>
              <w:t>3B, 4B, 7B</w:t>
            </w:r>
          </w:p>
        </w:tc>
      </w:tr>
      <w:tr w:rsidR="00CC2FD3" w14:paraId="7D59458C" w14:textId="77777777" w:rsidTr="001F3072">
        <w:tc>
          <w:tcPr>
            <w:tcW w:w="1043" w:type="dxa"/>
            <w:vAlign w:val="top"/>
          </w:tcPr>
          <w:p w14:paraId="7D594584" w14:textId="77777777" w:rsidR="00CC2FD3" w:rsidRPr="008838E8" w:rsidRDefault="00CC2FD3" w:rsidP="00CC2FD3">
            <w:pPr>
              <w:rPr>
                <w:sz w:val="22"/>
                <w:szCs w:val="22"/>
              </w:rPr>
            </w:pPr>
            <w:r w:rsidRPr="008838E8">
              <w:rPr>
                <w:sz w:val="22"/>
                <w:szCs w:val="22"/>
              </w:rPr>
              <w:t>4</w:t>
            </w:r>
          </w:p>
        </w:tc>
        <w:tc>
          <w:tcPr>
            <w:tcW w:w="1790" w:type="dxa"/>
            <w:vAlign w:val="top"/>
          </w:tcPr>
          <w:p w14:paraId="7D594585" w14:textId="77777777" w:rsidR="00CC2FD3" w:rsidRPr="008838E8" w:rsidRDefault="00CC2FD3" w:rsidP="00CC2FD3">
            <w:pPr>
              <w:rPr>
                <w:sz w:val="22"/>
                <w:szCs w:val="22"/>
              </w:rPr>
            </w:pPr>
            <w:r w:rsidRPr="008838E8">
              <w:rPr>
                <w:sz w:val="22"/>
                <w:szCs w:val="22"/>
              </w:rPr>
              <w:t>Communicate measurements as required</w:t>
            </w:r>
          </w:p>
        </w:tc>
        <w:tc>
          <w:tcPr>
            <w:tcW w:w="1504" w:type="dxa"/>
            <w:vAlign w:val="top"/>
          </w:tcPr>
          <w:p w14:paraId="7D594586" w14:textId="77777777" w:rsidR="00CC2FD3" w:rsidRPr="008838E8" w:rsidRDefault="00CC2FD3" w:rsidP="00CC2FD3">
            <w:pPr>
              <w:rPr>
                <w:sz w:val="22"/>
                <w:szCs w:val="22"/>
              </w:rPr>
            </w:pPr>
            <w:r w:rsidRPr="008838E8">
              <w:rPr>
                <w:sz w:val="22"/>
                <w:szCs w:val="22"/>
              </w:rPr>
              <w:t>4.1</w:t>
            </w:r>
          </w:p>
        </w:tc>
        <w:tc>
          <w:tcPr>
            <w:tcW w:w="3153" w:type="dxa"/>
            <w:vAlign w:val="top"/>
          </w:tcPr>
          <w:p w14:paraId="7D594587" w14:textId="77777777" w:rsidR="00CC2FD3" w:rsidRDefault="00CC2FD3" w:rsidP="00CC2FD3">
            <w:r>
              <w:t>Measurements are accurately recorded, where required</w:t>
            </w:r>
          </w:p>
        </w:tc>
        <w:tc>
          <w:tcPr>
            <w:tcW w:w="1861" w:type="dxa"/>
            <w:vAlign w:val="top"/>
          </w:tcPr>
          <w:p w14:paraId="7D594588" w14:textId="77777777" w:rsidR="00CC2FD3" w:rsidRDefault="00CC2FD3" w:rsidP="00CC2FD3"/>
        </w:tc>
        <w:tc>
          <w:tcPr>
            <w:tcW w:w="2254" w:type="dxa"/>
            <w:vAlign w:val="top"/>
          </w:tcPr>
          <w:p w14:paraId="7D594589" w14:textId="593785F8" w:rsidR="00CC2FD3" w:rsidRDefault="00517F89" w:rsidP="003F31C9">
            <w:r>
              <w:t xml:space="preserve">Kn 1: </w:t>
            </w:r>
            <w:r w:rsidR="00CC2FD3">
              <w:t>Part 3</w:t>
            </w:r>
            <w:r w:rsidR="008E7D32">
              <w:t xml:space="preserve">: </w:t>
            </w:r>
            <w:r w:rsidR="00CC2FD3">
              <w:t>Q7</w:t>
            </w:r>
            <w:r w:rsidR="008E7D32">
              <w:t xml:space="preserve"> </w:t>
            </w:r>
          </w:p>
        </w:tc>
        <w:tc>
          <w:tcPr>
            <w:tcW w:w="2387" w:type="dxa"/>
            <w:vAlign w:val="top"/>
          </w:tcPr>
          <w:p w14:paraId="10A34722" w14:textId="02999383" w:rsidR="00CC2FD3" w:rsidRDefault="00517F89" w:rsidP="00CC2FD3">
            <w:r>
              <w:t xml:space="preserve">Sk 2: </w:t>
            </w:r>
            <w:r w:rsidR="00CC2FD3">
              <w:t>Part 1: Tasks -  2B, 3B, 4B, 5B, 6B, 7B, 8</w:t>
            </w:r>
          </w:p>
          <w:p w14:paraId="7D59458B" w14:textId="3EBA6AE2" w:rsidR="00CC2FD3" w:rsidRDefault="00CC2FD3" w:rsidP="00CC2FD3"/>
        </w:tc>
      </w:tr>
      <w:tr w:rsidR="00CC2FD3" w14:paraId="7D594595" w14:textId="77777777" w:rsidTr="001F3072">
        <w:tc>
          <w:tcPr>
            <w:tcW w:w="1043" w:type="dxa"/>
            <w:vAlign w:val="top"/>
          </w:tcPr>
          <w:p w14:paraId="7D59458D" w14:textId="4DE84654" w:rsidR="00CC2FD3" w:rsidRPr="008838E8" w:rsidRDefault="00CC2FD3" w:rsidP="00CC2FD3">
            <w:pPr>
              <w:rPr>
                <w:sz w:val="22"/>
                <w:szCs w:val="22"/>
              </w:rPr>
            </w:pPr>
          </w:p>
        </w:tc>
        <w:tc>
          <w:tcPr>
            <w:tcW w:w="1790" w:type="dxa"/>
            <w:vAlign w:val="top"/>
          </w:tcPr>
          <w:p w14:paraId="7D59458E" w14:textId="77777777" w:rsidR="00CC2FD3" w:rsidRPr="008838E8" w:rsidRDefault="00CC2FD3" w:rsidP="00CC2FD3">
            <w:pPr>
              <w:rPr>
                <w:sz w:val="22"/>
                <w:szCs w:val="22"/>
              </w:rPr>
            </w:pPr>
          </w:p>
        </w:tc>
        <w:tc>
          <w:tcPr>
            <w:tcW w:w="1504" w:type="dxa"/>
            <w:vAlign w:val="top"/>
          </w:tcPr>
          <w:p w14:paraId="7D59458F" w14:textId="77777777" w:rsidR="00CC2FD3" w:rsidRPr="008838E8" w:rsidRDefault="00CC2FD3" w:rsidP="00CC2FD3">
            <w:pPr>
              <w:rPr>
                <w:sz w:val="22"/>
                <w:szCs w:val="22"/>
              </w:rPr>
            </w:pPr>
            <w:r w:rsidRPr="008838E8">
              <w:rPr>
                <w:sz w:val="22"/>
                <w:szCs w:val="22"/>
              </w:rPr>
              <w:t>4.2</w:t>
            </w:r>
          </w:p>
        </w:tc>
        <w:tc>
          <w:tcPr>
            <w:tcW w:w="3153" w:type="dxa"/>
            <w:vAlign w:val="top"/>
          </w:tcPr>
          <w:p w14:paraId="7D594590" w14:textId="77777777" w:rsidR="00CC2FD3" w:rsidRDefault="00CC2FD3" w:rsidP="00CC2FD3">
            <w:r>
              <w:t>Freehand sketch which depicts required information is prepared, as required</w:t>
            </w:r>
          </w:p>
        </w:tc>
        <w:tc>
          <w:tcPr>
            <w:tcW w:w="1861" w:type="dxa"/>
            <w:vAlign w:val="top"/>
          </w:tcPr>
          <w:p w14:paraId="7D594591" w14:textId="77777777" w:rsidR="00CC2FD3" w:rsidRDefault="00CC2FD3" w:rsidP="00CC2FD3"/>
        </w:tc>
        <w:tc>
          <w:tcPr>
            <w:tcW w:w="2254" w:type="dxa"/>
            <w:vAlign w:val="top"/>
          </w:tcPr>
          <w:p w14:paraId="0FCE441E" w14:textId="59AC7428" w:rsidR="00CC2FD3" w:rsidRDefault="00517F89" w:rsidP="00CC2FD3">
            <w:r>
              <w:t xml:space="preserve">Kn 1: </w:t>
            </w:r>
            <w:r w:rsidR="00CC2FD3">
              <w:t>Part 1</w:t>
            </w:r>
            <w:r w:rsidR="008E7D32">
              <w:t>:</w:t>
            </w:r>
            <w:r w:rsidR="00CC2FD3">
              <w:t xml:space="preserve"> Q6,</w:t>
            </w:r>
            <w:r w:rsidR="008E7D32">
              <w:t xml:space="preserve"> </w:t>
            </w:r>
            <w:r w:rsidR="00CC2FD3">
              <w:t>7</w:t>
            </w:r>
          </w:p>
          <w:p w14:paraId="7D594592" w14:textId="27F2A0C9" w:rsidR="00CC2FD3" w:rsidRDefault="00CC2FD3" w:rsidP="00E97438"/>
        </w:tc>
        <w:tc>
          <w:tcPr>
            <w:tcW w:w="2387" w:type="dxa"/>
            <w:vAlign w:val="top"/>
          </w:tcPr>
          <w:p w14:paraId="7D594594" w14:textId="56B2D4DF" w:rsidR="00CC2FD3" w:rsidRDefault="00517F89" w:rsidP="003F31C9">
            <w:r>
              <w:t>Sk 2:</w:t>
            </w:r>
            <w:r w:rsidR="00CC2FD3">
              <w:t>Part 1: Task - 8</w:t>
            </w:r>
          </w:p>
        </w:tc>
      </w:tr>
    </w:tbl>
    <w:p w14:paraId="7D59459F" w14:textId="77777777" w:rsidR="00517F89" w:rsidRDefault="00B827CA" w:rsidP="00517F89">
      <w:pPr>
        <w:rPr>
          <w:rFonts w:eastAsia="Times New Roman"/>
          <w:noProof/>
          <w:color w:val="464748"/>
          <w:kern w:val="22"/>
          <w:sz w:val="36"/>
          <w:szCs w:val="36"/>
          <w:lang w:eastAsia="en-AU"/>
        </w:rPr>
      </w:pPr>
      <w:r>
        <w:br w:type="page"/>
      </w:r>
    </w:p>
    <w:p w14:paraId="7D5945A0" w14:textId="77777777" w:rsidR="00517F89" w:rsidRPr="008838E8" w:rsidRDefault="00B827CA" w:rsidP="00517F89">
      <w:pPr>
        <w:pStyle w:val="Heading2"/>
      </w:pPr>
      <w:r w:rsidRPr="008838E8">
        <w:t>Employability skills NOT explicit in the performance criteria</w:t>
      </w:r>
    </w:p>
    <w:p w14:paraId="7D5945A1" w14:textId="469D0CA0" w:rsidR="00517F89" w:rsidRDefault="00B827CA" w:rsidP="00517F89">
      <w:pPr>
        <w:pStyle w:val="Caption"/>
        <w:keepNext/>
      </w:pPr>
      <w:r>
        <w:t xml:space="preserve">Table </w:t>
      </w:r>
      <w:r>
        <w:rPr>
          <w:noProof/>
        </w:rPr>
        <w:fldChar w:fldCharType="begin"/>
      </w:r>
      <w:r>
        <w:rPr>
          <w:noProof/>
        </w:rPr>
        <w:instrText xml:space="preserve"> SEQ Table \* ARABIC </w:instrText>
      </w:r>
      <w:r>
        <w:rPr>
          <w:noProof/>
        </w:rPr>
        <w:fldChar w:fldCharType="separate"/>
      </w:r>
      <w:r w:rsidR="005232F3">
        <w:rPr>
          <w:noProof/>
        </w:rPr>
        <w:t>3</w:t>
      </w:r>
      <w:r>
        <w:rPr>
          <w:noProof/>
        </w:rPr>
        <w:fldChar w:fldCharType="end"/>
      </w:r>
      <w:r>
        <w:t xml:space="preserve"> </w:t>
      </w:r>
      <w:r w:rsidRPr="009D1856">
        <w:t>Employability skills NOT explicit in the performance criteria</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Employability skills NOT explicit in the performance criteria"/>
        <w:tblDescription w:val="Employability skills NOT explicit in the performance criteria"/>
      </w:tblPr>
      <w:tblGrid>
        <w:gridCol w:w="3089"/>
        <w:gridCol w:w="4545"/>
        <w:gridCol w:w="1442"/>
        <w:gridCol w:w="1834"/>
        <w:gridCol w:w="2977"/>
      </w:tblGrid>
      <w:tr w:rsidR="00F20564" w14:paraId="7D5945A8" w14:textId="77777777" w:rsidTr="004F5B50">
        <w:trPr>
          <w:cnfStyle w:val="100000000000" w:firstRow="1" w:lastRow="0" w:firstColumn="0" w:lastColumn="0" w:oddVBand="0" w:evenVBand="0" w:oddHBand="0" w:evenHBand="0" w:firstRowFirstColumn="0" w:firstRowLastColumn="0" w:lastRowFirstColumn="0" w:lastRowLastColumn="0"/>
          <w:tblHeader/>
        </w:trPr>
        <w:tc>
          <w:tcPr>
            <w:tcW w:w="3089" w:type="dxa"/>
          </w:tcPr>
          <w:p w14:paraId="7D5945A2" w14:textId="77777777" w:rsidR="00F20564" w:rsidRDefault="00F20564" w:rsidP="001F3072">
            <w:pPr>
              <w:spacing w:line="240" w:lineRule="auto"/>
              <w:jc w:val="center"/>
            </w:pPr>
            <w:r>
              <w:t>Employability skills</w:t>
            </w:r>
          </w:p>
        </w:tc>
        <w:tc>
          <w:tcPr>
            <w:tcW w:w="4545" w:type="dxa"/>
          </w:tcPr>
          <w:p w14:paraId="7D5945A3" w14:textId="77777777" w:rsidR="00F20564" w:rsidRDefault="00F20564" w:rsidP="001F3072">
            <w:pPr>
              <w:spacing w:line="240" w:lineRule="auto"/>
              <w:jc w:val="center"/>
            </w:pPr>
            <w:r>
              <w:t>Description</w:t>
            </w:r>
          </w:p>
        </w:tc>
        <w:tc>
          <w:tcPr>
            <w:tcW w:w="1442" w:type="dxa"/>
          </w:tcPr>
          <w:p w14:paraId="7D5945A4" w14:textId="77777777" w:rsidR="00F20564" w:rsidRPr="00BB2FB9" w:rsidRDefault="00F20564" w:rsidP="001F3072">
            <w:pPr>
              <w:spacing w:line="240" w:lineRule="auto"/>
              <w:jc w:val="center"/>
            </w:pPr>
            <w:r>
              <w:t>Learning resources</w:t>
            </w:r>
          </w:p>
        </w:tc>
        <w:tc>
          <w:tcPr>
            <w:tcW w:w="1834" w:type="dxa"/>
          </w:tcPr>
          <w:p w14:paraId="7E6D5390" w14:textId="0542E7C4" w:rsidR="00F20564" w:rsidRDefault="00F20564" w:rsidP="001F3072">
            <w:pPr>
              <w:spacing w:line="240" w:lineRule="auto"/>
              <w:jc w:val="center"/>
            </w:pPr>
            <w:r>
              <w:t>Knowledge Assessment</w:t>
            </w:r>
          </w:p>
          <w:p w14:paraId="7D5945A5" w14:textId="51FACFC5" w:rsidR="00F20564" w:rsidRDefault="00F20564" w:rsidP="001F3072">
            <w:pPr>
              <w:spacing w:line="240" w:lineRule="auto"/>
              <w:jc w:val="center"/>
            </w:pPr>
            <w:r>
              <w:t>1 of 2</w:t>
            </w:r>
          </w:p>
        </w:tc>
        <w:tc>
          <w:tcPr>
            <w:tcW w:w="2977" w:type="dxa"/>
          </w:tcPr>
          <w:p w14:paraId="0F7615E5" w14:textId="72C20864" w:rsidR="004F5B50" w:rsidRDefault="00F20564" w:rsidP="001F3072">
            <w:pPr>
              <w:spacing w:line="240" w:lineRule="auto"/>
              <w:jc w:val="center"/>
            </w:pPr>
            <w:r>
              <w:t>Skills</w:t>
            </w:r>
          </w:p>
          <w:p w14:paraId="034FD0F6" w14:textId="23994250" w:rsidR="00517F89" w:rsidRDefault="00F20564" w:rsidP="001F3072">
            <w:pPr>
              <w:spacing w:line="240" w:lineRule="auto"/>
              <w:jc w:val="center"/>
            </w:pPr>
            <w:r>
              <w:t>Assessment</w:t>
            </w:r>
          </w:p>
          <w:p w14:paraId="7D5945A6" w14:textId="4991BDCB" w:rsidR="00F20564" w:rsidRDefault="00F20564" w:rsidP="001F3072">
            <w:pPr>
              <w:spacing w:line="240" w:lineRule="auto"/>
              <w:jc w:val="center"/>
            </w:pPr>
            <w:r>
              <w:t xml:space="preserve">1 </w:t>
            </w:r>
            <w:r w:rsidRPr="004F5B50">
              <w:t xml:space="preserve">of </w:t>
            </w:r>
            <w:r w:rsidR="004F5B50" w:rsidRPr="004F5B50">
              <w:t>2</w:t>
            </w:r>
          </w:p>
        </w:tc>
      </w:tr>
      <w:tr w:rsidR="00F20564" w14:paraId="7D5945AF" w14:textId="77777777" w:rsidTr="004F5B50">
        <w:tc>
          <w:tcPr>
            <w:tcW w:w="3089" w:type="dxa"/>
          </w:tcPr>
          <w:p w14:paraId="7D5945A9" w14:textId="3737A0D9" w:rsidR="00F20564" w:rsidRPr="008838E8" w:rsidRDefault="00F20564" w:rsidP="00517F89">
            <w:pPr>
              <w:rPr>
                <w:color w:val="808080" w:themeColor="background1" w:themeShade="80"/>
              </w:rPr>
            </w:pPr>
          </w:p>
        </w:tc>
        <w:tc>
          <w:tcPr>
            <w:tcW w:w="4545" w:type="dxa"/>
          </w:tcPr>
          <w:p w14:paraId="7D5945AA" w14:textId="5880E8CF" w:rsidR="00F20564" w:rsidRDefault="00F20564" w:rsidP="00517F89">
            <w:r>
              <w:t>This unit contains employability skills embedded in the performance criteria</w:t>
            </w:r>
          </w:p>
        </w:tc>
        <w:tc>
          <w:tcPr>
            <w:tcW w:w="1442" w:type="dxa"/>
          </w:tcPr>
          <w:p w14:paraId="7D5945AB" w14:textId="77777777" w:rsidR="00F20564" w:rsidRDefault="00F20564" w:rsidP="00517F89"/>
        </w:tc>
        <w:tc>
          <w:tcPr>
            <w:tcW w:w="1834" w:type="dxa"/>
          </w:tcPr>
          <w:p w14:paraId="7D5945AC" w14:textId="77777777" w:rsidR="00F20564" w:rsidRDefault="00F20564" w:rsidP="00517F89"/>
        </w:tc>
        <w:tc>
          <w:tcPr>
            <w:tcW w:w="2977" w:type="dxa"/>
          </w:tcPr>
          <w:p w14:paraId="7D5945AD" w14:textId="77777777" w:rsidR="00F20564" w:rsidRDefault="00F20564" w:rsidP="00517F89"/>
        </w:tc>
      </w:tr>
    </w:tbl>
    <w:p w14:paraId="7D5945CC" w14:textId="77777777" w:rsidR="00517F89" w:rsidRDefault="00B827CA" w:rsidP="00517F89">
      <w:pPr>
        <w:rPr>
          <w:rFonts w:eastAsia="Times New Roman"/>
          <w:b/>
          <w:noProof/>
          <w:color w:val="464748"/>
          <w:kern w:val="22"/>
          <w:sz w:val="36"/>
          <w:szCs w:val="36"/>
          <w:lang w:eastAsia="en-AU"/>
        </w:rPr>
      </w:pPr>
      <w:r>
        <w:br w:type="page"/>
      </w:r>
    </w:p>
    <w:p w14:paraId="7D5945CD" w14:textId="77777777" w:rsidR="00517F89" w:rsidRPr="008838E8" w:rsidRDefault="00B827CA" w:rsidP="00517F89">
      <w:pPr>
        <w:pStyle w:val="Heading2"/>
      </w:pPr>
      <w:r w:rsidRPr="008838E8">
        <w:t>Required skills</w:t>
      </w:r>
    </w:p>
    <w:p w14:paraId="7D5945CE" w14:textId="53DC2441" w:rsidR="00517F89" w:rsidRDefault="00B827CA" w:rsidP="00517F89">
      <w:pPr>
        <w:pStyle w:val="Caption"/>
        <w:keepNext/>
      </w:pPr>
      <w:r>
        <w:t xml:space="preserve">Table </w:t>
      </w:r>
      <w:r>
        <w:rPr>
          <w:noProof/>
        </w:rPr>
        <w:fldChar w:fldCharType="begin"/>
      </w:r>
      <w:r>
        <w:rPr>
          <w:noProof/>
        </w:rPr>
        <w:instrText xml:space="preserve"> SEQ Table \* ARABIC </w:instrText>
      </w:r>
      <w:r>
        <w:rPr>
          <w:noProof/>
        </w:rPr>
        <w:fldChar w:fldCharType="separate"/>
      </w:r>
      <w:r w:rsidR="005232F3">
        <w:rPr>
          <w:noProof/>
        </w:rPr>
        <w:t>4</w:t>
      </w:r>
      <w:r>
        <w:rPr>
          <w:noProof/>
        </w:rPr>
        <w:fldChar w:fldCharType="end"/>
      </w:r>
      <w:r>
        <w:t xml:space="preserve"> </w:t>
      </w:r>
      <w:r w:rsidRPr="008C3DA1">
        <w:t>Required skills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Required skills"/>
        <w:tblDescription w:val="Required skills"/>
      </w:tblPr>
      <w:tblGrid>
        <w:gridCol w:w="1445"/>
        <w:gridCol w:w="6523"/>
        <w:gridCol w:w="1383"/>
        <w:gridCol w:w="1599"/>
        <w:gridCol w:w="2995"/>
      </w:tblGrid>
      <w:tr w:rsidR="009A1124" w14:paraId="7D5945D5" w14:textId="77777777" w:rsidTr="001F3072">
        <w:trPr>
          <w:cnfStyle w:val="100000000000" w:firstRow="1" w:lastRow="0" w:firstColumn="0" w:lastColumn="0" w:oddVBand="0" w:evenVBand="0" w:oddHBand="0" w:evenHBand="0" w:firstRowFirstColumn="0" w:firstRowLastColumn="0" w:lastRowFirstColumn="0" w:lastRowLastColumn="0"/>
          <w:tblHeader/>
        </w:trPr>
        <w:tc>
          <w:tcPr>
            <w:tcW w:w="1445" w:type="dxa"/>
          </w:tcPr>
          <w:p w14:paraId="7D5945CF" w14:textId="77777777" w:rsidR="009A1124" w:rsidRDefault="009A1124" w:rsidP="001F3072">
            <w:pPr>
              <w:spacing w:line="240" w:lineRule="auto"/>
              <w:jc w:val="center"/>
            </w:pPr>
            <w:r>
              <w:t>Required skills</w:t>
            </w:r>
          </w:p>
        </w:tc>
        <w:tc>
          <w:tcPr>
            <w:tcW w:w="6523" w:type="dxa"/>
          </w:tcPr>
          <w:p w14:paraId="7D5945D0" w14:textId="77777777" w:rsidR="009A1124" w:rsidRDefault="009A1124" w:rsidP="001F3072">
            <w:pPr>
              <w:spacing w:line="240" w:lineRule="auto"/>
              <w:jc w:val="center"/>
            </w:pPr>
            <w:r>
              <w:t>Description</w:t>
            </w:r>
          </w:p>
        </w:tc>
        <w:tc>
          <w:tcPr>
            <w:tcW w:w="1383" w:type="dxa"/>
          </w:tcPr>
          <w:p w14:paraId="7D5945D1" w14:textId="77777777" w:rsidR="009A1124" w:rsidRPr="00BB2FB9" w:rsidRDefault="009A1124" w:rsidP="001F3072">
            <w:pPr>
              <w:spacing w:line="240" w:lineRule="auto"/>
              <w:jc w:val="center"/>
            </w:pPr>
            <w:r>
              <w:t>Learning resources</w:t>
            </w:r>
          </w:p>
        </w:tc>
        <w:tc>
          <w:tcPr>
            <w:tcW w:w="1599" w:type="dxa"/>
          </w:tcPr>
          <w:p w14:paraId="2CCA7411" w14:textId="77777777" w:rsidR="009A1124" w:rsidRDefault="009A1124" w:rsidP="001F3072">
            <w:pPr>
              <w:spacing w:line="240" w:lineRule="auto"/>
              <w:jc w:val="center"/>
            </w:pPr>
            <w:r>
              <w:t>Knowledge</w:t>
            </w:r>
          </w:p>
          <w:p w14:paraId="60B88212" w14:textId="77777777" w:rsidR="009A1124" w:rsidRDefault="009A1124" w:rsidP="001F3072">
            <w:pPr>
              <w:spacing w:line="240" w:lineRule="auto"/>
              <w:jc w:val="center"/>
            </w:pPr>
            <w:r>
              <w:t>Assessment</w:t>
            </w:r>
          </w:p>
          <w:p w14:paraId="7D5945D2" w14:textId="775F6FE1" w:rsidR="00F20564" w:rsidRDefault="00F20564" w:rsidP="001F3072">
            <w:pPr>
              <w:spacing w:line="240" w:lineRule="auto"/>
              <w:jc w:val="center"/>
            </w:pPr>
            <w:r>
              <w:t>1 of 2</w:t>
            </w:r>
          </w:p>
        </w:tc>
        <w:tc>
          <w:tcPr>
            <w:tcW w:w="2995" w:type="dxa"/>
          </w:tcPr>
          <w:p w14:paraId="255974E6" w14:textId="4D918C5F" w:rsidR="004F5B50" w:rsidRDefault="009A1124" w:rsidP="001F3072">
            <w:pPr>
              <w:spacing w:line="240" w:lineRule="auto"/>
              <w:jc w:val="center"/>
            </w:pPr>
            <w:r>
              <w:t>Skills</w:t>
            </w:r>
          </w:p>
          <w:p w14:paraId="7DEC2D36" w14:textId="1D84E8A6" w:rsidR="009A1124" w:rsidRDefault="00F20564" w:rsidP="001F3072">
            <w:pPr>
              <w:spacing w:line="240" w:lineRule="auto"/>
              <w:jc w:val="center"/>
            </w:pPr>
            <w:r>
              <w:t>Assessment</w:t>
            </w:r>
            <w:r w:rsidR="00517F89">
              <w:t xml:space="preserve">  </w:t>
            </w:r>
          </w:p>
          <w:p w14:paraId="7D5945D4" w14:textId="58A8863D" w:rsidR="00F20564" w:rsidRDefault="00F20564" w:rsidP="001F3072">
            <w:pPr>
              <w:spacing w:line="240" w:lineRule="auto"/>
              <w:jc w:val="center"/>
            </w:pPr>
            <w:r>
              <w:t>2 of 2</w:t>
            </w:r>
          </w:p>
        </w:tc>
      </w:tr>
      <w:tr w:rsidR="009A1124" w14:paraId="7D5945DC" w14:textId="77777777" w:rsidTr="001F3072">
        <w:tc>
          <w:tcPr>
            <w:tcW w:w="1445" w:type="dxa"/>
          </w:tcPr>
          <w:p w14:paraId="7D5945D6" w14:textId="77777777" w:rsidR="009A1124" w:rsidRPr="008838E8" w:rsidRDefault="009A1124" w:rsidP="00517F89">
            <w:pPr>
              <w:rPr>
                <w:sz w:val="22"/>
                <w:szCs w:val="22"/>
              </w:rPr>
            </w:pPr>
          </w:p>
        </w:tc>
        <w:tc>
          <w:tcPr>
            <w:tcW w:w="6523" w:type="dxa"/>
          </w:tcPr>
          <w:p w14:paraId="7D5945D7" w14:textId="77777777" w:rsidR="009A1124" w:rsidRDefault="009A1124" w:rsidP="00517F89">
            <w:r>
              <w:t>Look for evidence that confirms skills in:</w:t>
            </w:r>
          </w:p>
        </w:tc>
        <w:tc>
          <w:tcPr>
            <w:tcW w:w="1383" w:type="dxa"/>
          </w:tcPr>
          <w:p w14:paraId="7D5945D8" w14:textId="77777777" w:rsidR="009A1124" w:rsidRDefault="009A1124" w:rsidP="00517F89"/>
        </w:tc>
        <w:tc>
          <w:tcPr>
            <w:tcW w:w="1599" w:type="dxa"/>
          </w:tcPr>
          <w:p w14:paraId="7D5945D9" w14:textId="77777777" w:rsidR="009A1124" w:rsidRDefault="009A1124" w:rsidP="00517F89"/>
        </w:tc>
        <w:tc>
          <w:tcPr>
            <w:tcW w:w="2995" w:type="dxa"/>
          </w:tcPr>
          <w:p w14:paraId="7D5945DB" w14:textId="4ECFECA1" w:rsidR="009A1124" w:rsidRDefault="00E06B0F" w:rsidP="00517F89">
            <w:r>
              <w:t xml:space="preserve"> </w:t>
            </w:r>
          </w:p>
        </w:tc>
      </w:tr>
      <w:tr w:rsidR="009A1124" w14:paraId="7D5945E3" w14:textId="77777777" w:rsidTr="001F3072">
        <w:tc>
          <w:tcPr>
            <w:tcW w:w="1445" w:type="dxa"/>
            <w:vAlign w:val="top"/>
          </w:tcPr>
          <w:p w14:paraId="7D5945DD" w14:textId="77777777" w:rsidR="009A1124" w:rsidRPr="008838E8" w:rsidRDefault="009A1124" w:rsidP="00C81EF8">
            <w:pPr>
              <w:rPr>
                <w:sz w:val="22"/>
                <w:szCs w:val="22"/>
              </w:rPr>
            </w:pPr>
            <w:r w:rsidRPr="008838E8">
              <w:rPr>
                <w:sz w:val="22"/>
                <w:szCs w:val="22"/>
              </w:rPr>
              <w:t>RS1</w:t>
            </w:r>
          </w:p>
        </w:tc>
        <w:tc>
          <w:tcPr>
            <w:tcW w:w="6523" w:type="dxa"/>
            <w:vAlign w:val="top"/>
          </w:tcPr>
          <w:p w14:paraId="7D5945DE" w14:textId="77777777" w:rsidR="009A1124" w:rsidRDefault="009A1124" w:rsidP="00C81EF8">
            <w:r>
              <w:t>Selecting the appropriate measuring device for given measuring tasks</w:t>
            </w:r>
          </w:p>
        </w:tc>
        <w:tc>
          <w:tcPr>
            <w:tcW w:w="1383" w:type="dxa"/>
            <w:vAlign w:val="top"/>
          </w:tcPr>
          <w:p w14:paraId="7D5945DF" w14:textId="77777777" w:rsidR="009A1124" w:rsidRDefault="009A1124" w:rsidP="00C81EF8"/>
        </w:tc>
        <w:tc>
          <w:tcPr>
            <w:tcW w:w="1599" w:type="dxa"/>
            <w:vAlign w:val="top"/>
          </w:tcPr>
          <w:p w14:paraId="7D5945E0" w14:textId="77777777" w:rsidR="009A1124" w:rsidRDefault="009A1124" w:rsidP="00C81EF8"/>
        </w:tc>
        <w:tc>
          <w:tcPr>
            <w:tcW w:w="2995" w:type="dxa"/>
            <w:vAlign w:val="top"/>
          </w:tcPr>
          <w:p w14:paraId="7D5945E2" w14:textId="678E792F" w:rsidR="009A1124" w:rsidRDefault="00517F89" w:rsidP="00881910">
            <w:r>
              <w:t xml:space="preserve">Sk 2: </w:t>
            </w:r>
            <w:r w:rsidR="00840DE9" w:rsidRPr="00840DE9">
              <w:t>Part 1:</w:t>
            </w:r>
            <w:r w:rsidR="003F31C9">
              <w:t xml:space="preserve"> </w:t>
            </w:r>
            <w:r w:rsidR="00840DE9" w:rsidRPr="00840DE9">
              <w:t>Tasks - 1, 2A, 3A, 4A, 5A, 6A, 7A</w:t>
            </w:r>
          </w:p>
        </w:tc>
      </w:tr>
      <w:tr w:rsidR="009A1124" w14:paraId="7D5945EA" w14:textId="77777777" w:rsidTr="001F3072">
        <w:tc>
          <w:tcPr>
            <w:tcW w:w="1445" w:type="dxa"/>
            <w:vAlign w:val="top"/>
          </w:tcPr>
          <w:p w14:paraId="7D5945E4" w14:textId="77777777" w:rsidR="009A1124" w:rsidRPr="008838E8" w:rsidRDefault="009A1124" w:rsidP="00C81EF8">
            <w:pPr>
              <w:rPr>
                <w:sz w:val="22"/>
                <w:szCs w:val="22"/>
              </w:rPr>
            </w:pPr>
            <w:r w:rsidRPr="008838E8">
              <w:rPr>
                <w:sz w:val="22"/>
                <w:szCs w:val="22"/>
              </w:rPr>
              <w:t>RS2</w:t>
            </w:r>
          </w:p>
        </w:tc>
        <w:tc>
          <w:tcPr>
            <w:tcW w:w="6523" w:type="dxa"/>
            <w:vAlign w:val="top"/>
          </w:tcPr>
          <w:p w14:paraId="7D5945E5" w14:textId="77777777" w:rsidR="009A1124" w:rsidRDefault="009A1124" w:rsidP="00C81EF8">
            <w:r>
              <w:t>Using appropriate measuring technique</w:t>
            </w:r>
          </w:p>
        </w:tc>
        <w:tc>
          <w:tcPr>
            <w:tcW w:w="1383" w:type="dxa"/>
            <w:vAlign w:val="top"/>
          </w:tcPr>
          <w:p w14:paraId="7D5945E6" w14:textId="77777777" w:rsidR="009A1124" w:rsidRDefault="009A1124" w:rsidP="00C81EF8"/>
        </w:tc>
        <w:tc>
          <w:tcPr>
            <w:tcW w:w="1599" w:type="dxa"/>
            <w:vAlign w:val="top"/>
          </w:tcPr>
          <w:p w14:paraId="7D5945E7" w14:textId="77777777" w:rsidR="009A1124" w:rsidRDefault="009A1124" w:rsidP="00C81EF8"/>
        </w:tc>
        <w:tc>
          <w:tcPr>
            <w:tcW w:w="2995" w:type="dxa"/>
            <w:vAlign w:val="top"/>
          </w:tcPr>
          <w:p w14:paraId="7D5945E9" w14:textId="12CC0A1D" w:rsidR="009A1124" w:rsidRDefault="00517F89" w:rsidP="00881910">
            <w:r>
              <w:t xml:space="preserve">Sk 2: </w:t>
            </w:r>
            <w:r w:rsidR="00840DE9" w:rsidRPr="00840DE9">
              <w:t>Part  1: Tasks - 2B, 3B, 4B, 5B, 6B, 7B</w:t>
            </w:r>
          </w:p>
        </w:tc>
      </w:tr>
      <w:tr w:rsidR="009A1124" w14:paraId="7D5945F1" w14:textId="77777777" w:rsidTr="001F3072">
        <w:tc>
          <w:tcPr>
            <w:tcW w:w="1445" w:type="dxa"/>
            <w:vAlign w:val="top"/>
          </w:tcPr>
          <w:p w14:paraId="7D5945EB" w14:textId="77777777" w:rsidR="009A1124" w:rsidRPr="008838E8" w:rsidRDefault="009A1124" w:rsidP="00C81EF8">
            <w:pPr>
              <w:rPr>
                <w:sz w:val="22"/>
                <w:szCs w:val="22"/>
              </w:rPr>
            </w:pPr>
            <w:r w:rsidRPr="008838E8">
              <w:rPr>
                <w:sz w:val="22"/>
                <w:szCs w:val="22"/>
              </w:rPr>
              <w:t>RS3</w:t>
            </w:r>
          </w:p>
        </w:tc>
        <w:tc>
          <w:tcPr>
            <w:tcW w:w="6523" w:type="dxa"/>
            <w:vAlign w:val="top"/>
          </w:tcPr>
          <w:p w14:paraId="7D5945EC" w14:textId="77777777" w:rsidR="009A1124" w:rsidRDefault="009A1124" w:rsidP="00C81EF8">
            <w:r>
              <w:t>Reading all measurements taken accurately to the finest graduation of the selected measuring device</w:t>
            </w:r>
          </w:p>
        </w:tc>
        <w:tc>
          <w:tcPr>
            <w:tcW w:w="1383" w:type="dxa"/>
            <w:vAlign w:val="top"/>
          </w:tcPr>
          <w:p w14:paraId="7D5945ED" w14:textId="77777777" w:rsidR="009A1124" w:rsidRDefault="009A1124" w:rsidP="00C81EF8"/>
        </w:tc>
        <w:tc>
          <w:tcPr>
            <w:tcW w:w="1599" w:type="dxa"/>
            <w:vAlign w:val="top"/>
          </w:tcPr>
          <w:p w14:paraId="7D5945EE" w14:textId="77777777" w:rsidR="009A1124" w:rsidRDefault="009A1124" w:rsidP="00C81EF8"/>
        </w:tc>
        <w:tc>
          <w:tcPr>
            <w:tcW w:w="2995" w:type="dxa"/>
            <w:vAlign w:val="top"/>
          </w:tcPr>
          <w:p w14:paraId="7D5945F0" w14:textId="57E5DD4C" w:rsidR="009A1124" w:rsidRDefault="00517F89" w:rsidP="00881910">
            <w:r>
              <w:t>Sk 2:</w:t>
            </w:r>
            <w:r w:rsidR="00840DE9" w:rsidRPr="00840DE9">
              <w:t>Part  1: Tasks - 2B, 3B, 4B, 5B, 6B, 7B</w:t>
            </w:r>
          </w:p>
        </w:tc>
      </w:tr>
      <w:tr w:rsidR="009A1124" w14:paraId="7D5945F8" w14:textId="77777777" w:rsidTr="001F3072">
        <w:tc>
          <w:tcPr>
            <w:tcW w:w="1445" w:type="dxa"/>
            <w:vAlign w:val="top"/>
          </w:tcPr>
          <w:p w14:paraId="7D5945F2" w14:textId="77777777" w:rsidR="009A1124" w:rsidRPr="008838E8" w:rsidRDefault="009A1124" w:rsidP="00C81EF8">
            <w:pPr>
              <w:rPr>
                <w:sz w:val="22"/>
                <w:szCs w:val="22"/>
              </w:rPr>
            </w:pPr>
            <w:r w:rsidRPr="008838E8">
              <w:rPr>
                <w:sz w:val="22"/>
                <w:szCs w:val="22"/>
              </w:rPr>
              <w:t>RS4</w:t>
            </w:r>
          </w:p>
        </w:tc>
        <w:tc>
          <w:tcPr>
            <w:tcW w:w="6523" w:type="dxa"/>
            <w:vAlign w:val="top"/>
          </w:tcPr>
          <w:p w14:paraId="7D5945F3" w14:textId="77777777" w:rsidR="009A1124" w:rsidRDefault="009A1124" w:rsidP="00C81EF8">
            <w:r>
              <w:t>Handling and storing measuring devices in accordance with manufacturers' specifications or standard operating procedures</w:t>
            </w:r>
          </w:p>
        </w:tc>
        <w:tc>
          <w:tcPr>
            <w:tcW w:w="1383" w:type="dxa"/>
            <w:vAlign w:val="top"/>
          </w:tcPr>
          <w:p w14:paraId="7D5945F4" w14:textId="77777777" w:rsidR="009A1124" w:rsidRDefault="009A1124" w:rsidP="00C81EF8"/>
        </w:tc>
        <w:tc>
          <w:tcPr>
            <w:tcW w:w="1599" w:type="dxa"/>
            <w:vAlign w:val="top"/>
          </w:tcPr>
          <w:p w14:paraId="7D5945F5" w14:textId="77777777" w:rsidR="009A1124" w:rsidRDefault="009A1124" w:rsidP="00C81EF8"/>
        </w:tc>
        <w:tc>
          <w:tcPr>
            <w:tcW w:w="2995" w:type="dxa"/>
            <w:vAlign w:val="top"/>
          </w:tcPr>
          <w:p w14:paraId="7D5945F7" w14:textId="72BB6EB6" w:rsidR="009A1124" w:rsidRDefault="00517F89" w:rsidP="00881910">
            <w:r>
              <w:t>Sk 2:</w:t>
            </w:r>
            <w:r w:rsidR="00840DE9">
              <w:t>Part  1: Tasks - 2B, 3B, 4B, 5B, 6B, 7B</w:t>
            </w:r>
          </w:p>
        </w:tc>
      </w:tr>
      <w:tr w:rsidR="009A1124" w14:paraId="7D5945FF" w14:textId="77777777" w:rsidTr="001F3072">
        <w:tc>
          <w:tcPr>
            <w:tcW w:w="1445" w:type="dxa"/>
            <w:vAlign w:val="top"/>
          </w:tcPr>
          <w:p w14:paraId="7D5945F9" w14:textId="77777777" w:rsidR="009A1124" w:rsidRPr="008838E8" w:rsidRDefault="009A1124" w:rsidP="00C81EF8">
            <w:pPr>
              <w:rPr>
                <w:sz w:val="22"/>
                <w:szCs w:val="22"/>
              </w:rPr>
            </w:pPr>
            <w:r w:rsidRPr="008838E8">
              <w:rPr>
                <w:sz w:val="22"/>
                <w:szCs w:val="22"/>
              </w:rPr>
              <w:t>RS5</w:t>
            </w:r>
          </w:p>
        </w:tc>
        <w:tc>
          <w:tcPr>
            <w:tcW w:w="6523" w:type="dxa"/>
            <w:vAlign w:val="top"/>
          </w:tcPr>
          <w:p w14:paraId="7D5945FA" w14:textId="77777777" w:rsidR="009A1124" w:rsidRDefault="009A1124" w:rsidP="00C81EF8">
            <w:r>
              <w:t>Verifying all measuring devices before use</w:t>
            </w:r>
          </w:p>
        </w:tc>
        <w:tc>
          <w:tcPr>
            <w:tcW w:w="1383" w:type="dxa"/>
            <w:vAlign w:val="top"/>
          </w:tcPr>
          <w:p w14:paraId="7D5945FB" w14:textId="77777777" w:rsidR="009A1124" w:rsidRDefault="009A1124" w:rsidP="00C81EF8"/>
        </w:tc>
        <w:tc>
          <w:tcPr>
            <w:tcW w:w="1599" w:type="dxa"/>
            <w:vAlign w:val="top"/>
          </w:tcPr>
          <w:p w14:paraId="7D5945FC" w14:textId="77777777" w:rsidR="009A1124" w:rsidRDefault="009A1124" w:rsidP="00C81EF8"/>
        </w:tc>
        <w:tc>
          <w:tcPr>
            <w:tcW w:w="2995" w:type="dxa"/>
            <w:vAlign w:val="top"/>
          </w:tcPr>
          <w:p w14:paraId="7FBD9C33" w14:textId="77777777" w:rsidR="00517F89" w:rsidRDefault="00517F89" w:rsidP="00881910">
            <w:r>
              <w:t>Sk 2:</w:t>
            </w:r>
          </w:p>
          <w:p w14:paraId="7D5945FE" w14:textId="7945A450" w:rsidR="009A1124" w:rsidRDefault="00840DE9" w:rsidP="00881910">
            <w:r w:rsidRPr="00840DE9">
              <w:t>Part  1: Task -1</w:t>
            </w:r>
          </w:p>
        </w:tc>
      </w:tr>
      <w:tr w:rsidR="009A1124" w14:paraId="7D594606" w14:textId="77777777" w:rsidTr="001F3072">
        <w:tc>
          <w:tcPr>
            <w:tcW w:w="1445" w:type="dxa"/>
            <w:vAlign w:val="top"/>
          </w:tcPr>
          <w:p w14:paraId="7D594600" w14:textId="77777777" w:rsidR="009A1124" w:rsidRPr="008838E8" w:rsidRDefault="009A1124" w:rsidP="00C81EF8">
            <w:pPr>
              <w:rPr>
                <w:sz w:val="22"/>
                <w:szCs w:val="22"/>
              </w:rPr>
            </w:pPr>
            <w:r w:rsidRPr="008838E8">
              <w:rPr>
                <w:sz w:val="22"/>
                <w:szCs w:val="22"/>
              </w:rPr>
              <w:t>RS6</w:t>
            </w:r>
          </w:p>
        </w:tc>
        <w:tc>
          <w:tcPr>
            <w:tcW w:w="6523" w:type="dxa"/>
            <w:vAlign w:val="top"/>
          </w:tcPr>
          <w:p w14:paraId="7D594601" w14:textId="77777777" w:rsidR="009A1124" w:rsidRDefault="009A1124" w:rsidP="00C81EF8">
            <w:r>
              <w:t>Making, where appropriate, routine adjustments to measuring devices</w:t>
            </w:r>
          </w:p>
        </w:tc>
        <w:tc>
          <w:tcPr>
            <w:tcW w:w="1383" w:type="dxa"/>
            <w:vAlign w:val="top"/>
          </w:tcPr>
          <w:p w14:paraId="7D594602" w14:textId="77777777" w:rsidR="009A1124" w:rsidRDefault="009A1124" w:rsidP="00C81EF8"/>
        </w:tc>
        <w:tc>
          <w:tcPr>
            <w:tcW w:w="1599" w:type="dxa"/>
            <w:vAlign w:val="top"/>
          </w:tcPr>
          <w:p w14:paraId="7D594603" w14:textId="77777777" w:rsidR="009A1124" w:rsidRDefault="009A1124" w:rsidP="00C81EF8"/>
        </w:tc>
        <w:tc>
          <w:tcPr>
            <w:tcW w:w="2995" w:type="dxa"/>
            <w:vAlign w:val="top"/>
          </w:tcPr>
          <w:p w14:paraId="088190C9" w14:textId="77777777" w:rsidR="00517F89" w:rsidRDefault="00517F89" w:rsidP="00840DE9">
            <w:r>
              <w:t>Sk 2:</w:t>
            </w:r>
          </w:p>
          <w:p w14:paraId="7F541A2F" w14:textId="4BEAC482" w:rsidR="00840DE9" w:rsidRDefault="00840DE9" w:rsidP="00840DE9">
            <w:r>
              <w:t>Part 1: Tasks -</w:t>
            </w:r>
          </w:p>
          <w:p w14:paraId="7D594605" w14:textId="587D8571" w:rsidR="009A1124" w:rsidRDefault="00840DE9" w:rsidP="00840DE9">
            <w:r>
              <w:t>3B, 4B, 7B</w:t>
            </w:r>
          </w:p>
        </w:tc>
      </w:tr>
      <w:tr w:rsidR="009A1124" w14:paraId="7D59460D" w14:textId="77777777" w:rsidTr="001F3072">
        <w:tc>
          <w:tcPr>
            <w:tcW w:w="1445" w:type="dxa"/>
            <w:vAlign w:val="top"/>
          </w:tcPr>
          <w:p w14:paraId="7D594607" w14:textId="77777777" w:rsidR="009A1124" w:rsidRPr="008838E8" w:rsidRDefault="009A1124" w:rsidP="00881910">
            <w:pPr>
              <w:rPr>
                <w:sz w:val="22"/>
                <w:szCs w:val="22"/>
              </w:rPr>
            </w:pPr>
            <w:r w:rsidRPr="008838E8">
              <w:rPr>
                <w:sz w:val="22"/>
                <w:szCs w:val="22"/>
              </w:rPr>
              <w:t>RS7</w:t>
            </w:r>
          </w:p>
        </w:tc>
        <w:tc>
          <w:tcPr>
            <w:tcW w:w="6523" w:type="dxa"/>
            <w:vAlign w:val="top"/>
          </w:tcPr>
          <w:p w14:paraId="7D594608" w14:textId="77777777" w:rsidR="009A1124" w:rsidRDefault="009A1124" w:rsidP="00881910">
            <w:r>
              <w:t>Reading, interpreting and following information on written job instructions, specifications, standard operating procedures, charts, lists, drawings and other applicable reference documents</w:t>
            </w:r>
          </w:p>
        </w:tc>
        <w:tc>
          <w:tcPr>
            <w:tcW w:w="1383" w:type="dxa"/>
            <w:vAlign w:val="top"/>
          </w:tcPr>
          <w:p w14:paraId="7D594609" w14:textId="77777777" w:rsidR="009A1124" w:rsidRDefault="009A1124" w:rsidP="00881910"/>
        </w:tc>
        <w:tc>
          <w:tcPr>
            <w:tcW w:w="1599" w:type="dxa"/>
            <w:vAlign w:val="top"/>
          </w:tcPr>
          <w:p w14:paraId="7D59460A" w14:textId="77777777" w:rsidR="009A1124" w:rsidRDefault="009A1124" w:rsidP="00881910"/>
        </w:tc>
        <w:tc>
          <w:tcPr>
            <w:tcW w:w="2995" w:type="dxa"/>
            <w:vAlign w:val="top"/>
          </w:tcPr>
          <w:p w14:paraId="7D59460C" w14:textId="402DA1FE" w:rsidR="009A1124" w:rsidRDefault="00517F89" w:rsidP="00881910">
            <w:r>
              <w:t xml:space="preserve">Sk 2: </w:t>
            </w:r>
            <w:r w:rsidR="00840DE9" w:rsidRPr="00840DE9">
              <w:t>Part 1: Tasks - 1 to 8</w:t>
            </w:r>
          </w:p>
        </w:tc>
      </w:tr>
      <w:tr w:rsidR="009A1124" w14:paraId="7D594614" w14:textId="77777777" w:rsidTr="001F3072">
        <w:tc>
          <w:tcPr>
            <w:tcW w:w="1445" w:type="dxa"/>
            <w:vAlign w:val="top"/>
          </w:tcPr>
          <w:p w14:paraId="7D59460E" w14:textId="77777777" w:rsidR="009A1124" w:rsidRPr="008838E8" w:rsidRDefault="009A1124" w:rsidP="00881910">
            <w:pPr>
              <w:rPr>
                <w:sz w:val="22"/>
                <w:szCs w:val="22"/>
              </w:rPr>
            </w:pPr>
            <w:r w:rsidRPr="008838E8">
              <w:rPr>
                <w:sz w:val="22"/>
                <w:szCs w:val="22"/>
              </w:rPr>
              <w:t>RS8</w:t>
            </w:r>
          </w:p>
        </w:tc>
        <w:tc>
          <w:tcPr>
            <w:tcW w:w="6523" w:type="dxa"/>
            <w:vAlign w:val="top"/>
          </w:tcPr>
          <w:p w14:paraId="7D59460F" w14:textId="77777777" w:rsidR="009A1124" w:rsidRDefault="009A1124" w:rsidP="00881910">
            <w:r>
              <w:t>Planning and sequencing operations</w:t>
            </w:r>
          </w:p>
        </w:tc>
        <w:tc>
          <w:tcPr>
            <w:tcW w:w="1383" w:type="dxa"/>
            <w:vAlign w:val="top"/>
          </w:tcPr>
          <w:p w14:paraId="7D594610" w14:textId="77777777" w:rsidR="009A1124" w:rsidRDefault="009A1124" w:rsidP="00881910"/>
        </w:tc>
        <w:tc>
          <w:tcPr>
            <w:tcW w:w="1599" w:type="dxa"/>
            <w:vAlign w:val="top"/>
          </w:tcPr>
          <w:p w14:paraId="7D594611" w14:textId="77777777" w:rsidR="009A1124" w:rsidRDefault="009A1124" w:rsidP="00881910"/>
        </w:tc>
        <w:tc>
          <w:tcPr>
            <w:tcW w:w="2995" w:type="dxa"/>
            <w:vAlign w:val="top"/>
          </w:tcPr>
          <w:p w14:paraId="7D594613" w14:textId="3C72AD81" w:rsidR="009A1124" w:rsidRDefault="00517F89" w:rsidP="006B1C3D">
            <w:r>
              <w:t xml:space="preserve">Sk 2: </w:t>
            </w:r>
            <w:r w:rsidR="00840DE9" w:rsidRPr="00840DE9">
              <w:t>Part 1: Tasks - 2 to 8</w:t>
            </w:r>
          </w:p>
        </w:tc>
      </w:tr>
      <w:tr w:rsidR="009A1124" w14:paraId="7D59461B" w14:textId="77777777" w:rsidTr="001F3072">
        <w:tc>
          <w:tcPr>
            <w:tcW w:w="1445" w:type="dxa"/>
            <w:vAlign w:val="top"/>
          </w:tcPr>
          <w:p w14:paraId="7D594615" w14:textId="77777777" w:rsidR="009A1124" w:rsidRPr="008838E8" w:rsidRDefault="009A1124" w:rsidP="00881910">
            <w:pPr>
              <w:rPr>
                <w:sz w:val="22"/>
                <w:szCs w:val="22"/>
              </w:rPr>
            </w:pPr>
            <w:r w:rsidRPr="008838E8">
              <w:rPr>
                <w:sz w:val="22"/>
                <w:szCs w:val="22"/>
              </w:rPr>
              <w:t>RS9</w:t>
            </w:r>
          </w:p>
        </w:tc>
        <w:tc>
          <w:tcPr>
            <w:tcW w:w="6523" w:type="dxa"/>
            <w:vAlign w:val="top"/>
          </w:tcPr>
          <w:p w14:paraId="7D594616" w14:textId="77777777" w:rsidR="009A1124" w:rsidRDefault="009A1124" w:rsidP="00881910">
            <w:r>
              <w:t>Checking and clarifying task related information</w:t>
            </w:r>
          </w:p>
        </w:tc>
        <w:tc>
          <w:tcPr>
            <w:tcW w:w="1383" w:type="dxa"/>
            <w:vAlign w:val="top"/>
          </w:tcPr>
          <w:p w14:paraId="7D594617" w14:textId="77777777" w:rsidR="009A1124" w:rsidRDefault="009A1124" w:rsidP="00881910"/>
        </w:tc>
        <w:tc>
          <w:tcPr>
            <w:tcW w:w="1599" w:type="dxa"/>
            <w:vAlign w:val="top"/>
          </w:tcPr>
          <w:p w14:paraId="7D594618" w14:textId="77777777" w:rsidR="009A1124" w:rsidRDefault="009A1124" w:rsidP="00881910"/>
        </w:tc>
        <w:tc>
          <w:tcPr>
            <w:tcW w:w="2995" w:type="dxa"/>
            <w:vAlign w:val="top"/>
          </w:tcPr>
          <w:p w14:paraId="7D59461A" w14:textId="2B3B06CE" w:rsidR="009A1124" w:rsidRDefault="00517F89" w:rsidP="006B1C3D">
            <w:r>
              <w:t xml:space="preserve">Sk 2: </w:t>
            </w:r>
            <w:r w:rsidR="00840DE9" w:rsidRPr="00840DE9">
              <w:t>Part 1: Task - 1</w:t>
            </w:r>
          </w:p>
        </w:tc>
      </w:tr>
      <w:tr w:rsidR="009A1124" w14:paraId="7D594622" w14:textId="77777777" w:rsidTr="001F3072">
        <w:tc>
          <w:tcPr>
            <w:tcW w:w="1445" w:type="dxa"/>
            <w:vAlign w:val="top"/>
          </w:tcPr>
          <w:p w14:paraId="7D59461C" w14:textId="77777777" w:rsidR="009A1124" w:rsidRPr="008838E8" w:rsidRDefault="009A1124" w:rsidP="00881910">
            <w:pPr>
              <w:rPr>
                <w:sz w:val="22"/>
                <w:szCs w:val="22"/>
              </w:rPr>
            </w:pPr>
            <w:r w:rsidRPr="008838E8">
              <w:rPr>
                <w:sz w:val="22"/>
                <w:szCs w:val="22"/>
              </w:rPr>
              <w:t>RS10</w:t>
            </w:r>
          </w:p>
        </w:tc>
        <w:tc>
          <w:tcPr>
            <w:tcW w:w="6523" w:type="dxa"/>
            <w:vAlign w:val="top"/>
          </w:tcPr>
          <w:p w14:paraId="7D59461D" w14:textId="77777777" w:rsidR="009A1124" w:rsidRDefault="009A1124" w:rsidP="00881910">
            <w:r>
              <w:t>Checking for conformance to specifications</w:t>
            </w:r>
          </w:p>
        </w:tc>
        <w:tc>
          <w:tcPr>
            <w:tcW w:w="1383" w:type="dxa"/>
            <w:vAlign w:val="top"/>
          </w:tcPr>
          <w:p w14:paraId="7D59461E" w14:textId="77777777" w:rsidR="009A1124" w:rsidRDefault="009A1124" w:rsidP="00881910"/>
        </w:tc>
        <w:tc>
          <w:tcPr>
            <w:tcW w:w="1599" w:type="dxa"/>
            <w:vAlign w:val="top"/>
          </w:tcPr>
          <w:p w14:paraId="7D59461F" w14:textId="77777777" w:rsidR="009A1124" w:rsidRDefault="009A1124" w:rsidP="00881910"/>
        </w:tc>
        <w:tc>
          <w:tcPr>
            <w:tcW w:w="2995" w:type="dxa"/>
            <w:vAlign w:val="top"/>
          </w:tcPr>
          <w:p w14:paraId="7D594621" w14:textId="56B9C705" w:rsidR="009A1124" w:rsidRDefault="00517F89" w:rsidP="00881910">
            <w:r>
              <w:t xml:space="preserve">Sk 2: </w:t>
            </w:r>
            <w:r w:rsidR="00840DE9" w:rsidRPr="00840DE9">
              <w:t>Part 1: Task - 7</w:t>
            </w:r>
          </w:p>
        </w:tc>
      </w:tr>
      <w:tr w:rsidR="009A1124" w14:paraId="7D594629" w14:textId="77777777" w:rsidTr="001F3072">
        <w:tc>
          <w:tcPr>
            <w:tcW w:w="1445" w:type="dxa"/>
            <w:vAlign w:val="top"/>
          </w:tcPr>
          <w:p w14:paraId="7D594623" w14:textId="77777777" w:rsidR="009A1124" w:rsidRPr="008838E8" w:rsidRDefault="009A1124" w:rsidP="00881910">
            <w:pPr>
              <w:rPr>
                <w:sz w:val="22"/>
                <w:szCs w:val="22"/>
              </w:rPr>
            </w:pPr>
            <w:r w:rsidRPr="008838E8">
              <w:rPr>
                <w:sz w:val="22"/>
                <w:szCs w:val="22"/>
              </w:rPr>
              <w:t>RS11</w:t>
            </w:r>
          </w:p>
        </w:tc>
        <w:tc>
          <w:tcPr>
            <w:tcW w:w="6523" w:type="dxa"/>
            <w:vAlign w:val="top"/>
          </w:tcPr>
          <w:p w14:paraId="7D594624" w14:textId="77777777" w:rsidR="009A1124" w:rsidRDefault="009A1124" w:rsidP="00881910">
            <w:r>
              <w:t>Undertaking numerical operations involving addition, subtraction, multiplication, division, fractions and decimals within the scope of this unit</w:t>
            </w:r>
          </w:p>
        </w:tc>
        <w:tc>
          <w:tcPr>
            <w:tcW w:w="1383" w:type="dxa"/>
            <w:vAlign w:val="top"/>
          </w:tcPr>
          <w:p w14:paraId="7D594625" w14:textId="77777777" w:rsidR="009A1124" w:rsidRDefault="009A1124" w:rsidP="00881910"/>
        </w:tc>
        <w:tc>
          <w:tcPr>
            <w:tcW w:w="1599" w:type="dxa"/>
            <w:vAlign w:val="top"/>
          </w:tcPr>
          <w:p w14:paraId="7D594626" w14:textId="77777777" w:rsidR="009A1124" w:rsidRDefault="009A1124" w:rsidP="00881910"/>
        </w:tc>
        <w:tc>
          <w:tcPr>
            <w:tcW w:w="2995" w:type="dxa"/>
            <w:vAlign w:val="top"/>
          </w:tcPr>
          <w:p w14:paraId="7D594628" w14:textId="51CE46B1" w:rsidR="009A1124" w:rsidRDefault="00517F89" w:rsidP="00881910">
            <w:r>
              <w:t xml:space="preserve">Sk 2: </w:t>
            </w:r>
            <w:r w:rsidR="00840DE9" w:rsidRPr="00840DE9">
              <w:t>Part 1: Tasks - 2.1 (a), 2.1 (b), 2.1 (c), 3 (c)</w:t>
            </w:r>
          </w:p>
        </w:tc>
      </w:tr>
      <w:tr w:rsidR="009A1124" w14:paraId="7D594630" w14:textId="77777777" w:rsidTr="001F3072">
        <w:tc>
          <w:tcPr>
            <w:tcW w:w="1445" w:type="dxa"/>
            <w:vAlign w:val="top"/>
          </w:tcPr>
          <w:p w14:paraId="7D59462A" w14:textId="77777777" w:rsidR="009A1124" w:rsidRPr="008838E8" w:rsidRDefault="009A1124" w:rsidP="00881910">
            <w:pPr>
              <w:rPr>
                <w:sz w:val="22"/>
                <w:szCs w:val="22"/>
              </w:rPr>
            </w:pPr>
            <w:r w:rsidRPr="008838E8">
              <w:rPr>
                <w:sz w:val="22"/>
                <w:szCs w:val="22"/>
              </w:rPr>
              <w:t>RS12</w:t>
            </w:r>
          </w:p>
        </w:tc>
        <w:tc>
          <w:tcPr>
            <w:tcW w:w="6523" w:type="dxa"/>
            <w:vAlign w:val="top"/>
          </w:tcPr>
          <w:p w14:paraId="7D59462B" w14:textId="77777777" w:rsidR="009A1124" w:rsidRDefault="009A1124" w:rsidP="00881910">
            <w:r>
              <w:t>Preparing drawings as required</w:t>
            </w:r>
          </w:p>
        </w:tc>
        <w:tc>
          <w:tcPr>
            <w:tcW w:w="1383" w:type="dxa"/>
            <w:vAlign w:val="top"/>
          </w:tcPr>
          <w:p w14:paraId="7D59462C" w14:textId="77777777" w:rsidR="009A1124" w:rsidRDefault="009A1124" w:rsidP="00881910"/>
        </w:tc>
        <w:tc>
          <w:tcPr>
            <w:tcW w:w="1599" w:type="dxa"/>
            <w:vAlign w:val="top"/>
          </w:tcPr>
          <w:p w14:paraId="7D59462D" w14:textId="77777777" w:rsidR="009A1124" w:rsidRDefault="009A1124" w:rsidP="00881910"/>
        </w:tc>
        <w:tc>
          <w:tcPr>
            <w:tcW w:w="2995" w:type="dxa"/>
            <w:vAlign w:val="top"/>
          </w:tcPr>
          <w:p w14:paraId="7D59462F" w14:textId="7A239386" w:rsidR="009A1124" w:rsidRDefault="00517F89" w:rsidP="00881910">
            <w:r>
              <w:t xml:space="preserve">Sk 2: </w:t>
            </w:r>
            <w:r w:rsidR="00840DE9" w:rsidRPr="00840DE9">
              <w:t>Part 1: Task - 8</w:t>
            </w:r>
          </w:p>
        </w:tc>
      </w:tr>
    </w:tbl>
    <w:p w14:paraId="7D594638" w14:textId="67B20BEC" w:rsidR="00517F89" w:rsidRDefault="00517F89" w:rsidP="00517F89">
      <w:pPr>
        <w:rPr>
          <w:rFonts w:eastAsia="Times New Roman"/>
          <w:b/>
          <w:noProof/>
          <w:color w:val="464748"/>
          <w:kern w:val="22"/>
          <w:sz w:val="36"/>
          <w:szCs w:val="36"/>
          <w:lang w:eastAsia="en-AU"/>
        </w:rPr>
      </w:pPr>
    </w:p>
    <w:p w14:paraId="7D594639" w14:textId="77777777" w:rsidR="00517F89" w:rsidRPr="00E95B7F" w:rsidRDefault="00B827CA" w:rsidP="00517F89">
      <w:pPr>
        <w:pStyle w:val="Heading2"/>
      </w:pPr>
      <w:r w:rsidRPr="008838E8">
        <w:t>Required knowledge</w:t>
      </w:r>
    </w:p>
    <w:p w14:paraId="7D59463A" w14:textId="68D86648" w:rsidR="00517F89" w:rsidRDefault="00B827CA" w:rsidP="00517F89">
      <w:pPr>
        <w:pStyle w:val="Caption"/>
        <w:keepNext/>
      </w:pPr>
      <w:r>
        <w:t xml:space="preserve">Table </w:t>
      </w:r>
      <w:r>
        <w:rPr>
          <w:noProof/>
        </w:rPr>
        <w:fldChar w:fldCharType="begin"/>
      </w:r>
      <w:r>
        <w:rPr>
          <w:noProof/>
        </w:rPr>
        <w:instrText xml:space="preserve"> SEQ Table \* ARABIC </w:instrText>
      </w:r>
      <w:r>
        <w:rPr>
          <w:noProof/>
        </w:rPr>
        <w:fldChar w:fldCharType="separate"/>
      </w:r>
      <w:r w:rsidR="005232F3">
        <w:rPr>
          <w:noProof/>
        </w:rPr>
        <w:t>5</w:t>
      </w:r>
      <w:r>
        <w:rPr>
          <w:noProof/>
        </w:rPr>
        <w:fldChar w:fldCharType="end"/>
      </w:r>
      <w:r>
        <w:t xml:space="preserve"> </w:t>
      </w:r>
      <w:r w:rsidRPr="00325FE4">
        <w:t>Required knowledge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Required knowledge"/>
        <w:tblDescription w:val="Required knowledge"/>
      </w:tblPr>
      <w:tblGrid>
        <w:gridCol w:w="1452"/>
        <w:gridCol w:w="5884"/>
        <w:gridCol w:w="1873"/>
        <w:gridCol w:w="3009"/>
        <w:gridCol w:w="1774"/>
      </w:tblGrid>
      <w:tr w:rsidR="009A1124" w14:paraId="7D594641" w14:textId="77777777" w:rsidTr="001F3072">
        <w:trPr>
          <w:cnfStyle w:val="100000000000" w:firstRow="1" w:lastRow="0" w:firstColumn="0" w:lastColumn="0" w:oddVBand="0" w:evenVBand="0" w:oddHBand="0" w:evenHBand="0" w:firstRowFirstColumn="0" w:firstRowLastColumn="0" w:lastRowFirstColumn="0" w:lastRowLastColumn="0"/>
          <w:tblHeader/>
        </w:trPr>
        <w:tc>
          <w:tcPr>
            <w:tcW w:w="1452" w:type="dxa"/>
          </w:tcPr>
          <w:p w14:paraId="7D59463B" w14:textId="77777777" w:rsidR="009A1124" w:rsidRDefault="009A1124" w:rsidP="004F5B50">
            <w:pPr>
              <w:spacing w:line="276" w:lineRule="auto"/>
            </w:pPr>
            <w:r>
              <w:t xml:space="preserve">Required knowledge </w:t>
            </w:r>
          </w:p>
        </w:tc>
        <w:tc>
          <w:tcPr>
            <w:tcW w:w="5884" w:type="dxa"/>
          </w:tcPr>
          <w:p w14:paraId="7D59463C" w14:textId="77777777" w:rsidR="009A1124" w:rsidRDefault="009A1124" w:rsidP="004F5B50">
            <w:pPr>
              <w:spacing w:line="276" w:lineRule="auto"/>
            </w:pPr>
            <w:r>
              <w:t>Description</w:t>
            </w:r>
          </w:p>
        </w:tc>
        <w:tc>
          <w:tcPr>
            <w:tcW w:w="1873" w:type="dxa"/>
          </w:tcPr>
          <w:p w14:paraId="7D59463D" w14:textId="77777777" w:rsidR="009A1124" w:rsidRPr="00BB2FB9" w:rsidRDefault="009A1124" w:rsidP="004F5B50">
            <w:pPr>
              <w:spacing w:line="276" w:lineRule="auto"/>
            </w:pPr>
            <w:r>
              <w:t>Learning resources</w:t>
            </w:r>
          </w:p>
        </w:tc>
        <w:tc>
          <w:tcPr>
            <w:tcW w:w="3009" w:type="dxa"/>
          </w:tcPr>
          <w:p w14:paraId="37E5FFDF" w14:textId="77777777" w:rsidR="009A1124" w:rsidRDefault="009A1124" w:rsidP="004F5B50">
            <w:pPr>
              <w:spacing w:line="276" w:lineRule="auto"/>
              <w:jc w:val="center"/>
            </w:pPr>
            <w:r>
              <w:t>Knowledge</w:t>
            </w:r>
          </w:p>
          <w:p w14:paraId="23654510" w14:textId="77777777" w:rsidR="004F5B50" w:rsidRDefault="00F20564" w:rsidP="004F5B50">
            <w:pPr>
              <w:spacing w:line="276" w:lineRule="auto"/>
              <w:jc w:val="center"/>
            </w:pPr>
            <w:r>
              <w:t>Assessment</w:t>
            </w:r>
          </w:p>
          <w:p w14:paraId="7D59463E" w14:textId="718200CA" w:rsidR="009A1124" w:rsidRDefault="00F20564" w:rsidP="004F5B50">
            <w:pPr>
              <w:spacing w:line="276" w:lineRule="auto"/>
              <w:jc w:val="center"/>
            </w:pPr>
            <w:r>
              <w:t xml:space="preserve"> 1 of 2</w:t>
            </w:r>
          </w:p>
        </w:tc>
        <w:tc>
          <w:tcPr>
            <w:tcW w:w="1774" w:type="dxa"/>
          </w:tcPr>
          <w:p w14:paraId="17D9013E" w14:textId="3005305D" w:rsidR="004F5B50" w:rsidRDefault="00F20564" w:rsidP="001F3072">
            <w:pPr>
              <w:spacing w:line="240" w:lineRule="auto"/>
              <w:jc w:val="center"/>
            </w:pPr>
            <w:r>
              <w:t>Skills Assessment</w:t>
            </w:r>
            <w:r w:rsidR="00517F89">
              <w:t xml:space="preserve">   </w:t>
            </w:r>
          </w:p>
          <w:p w14:paraId="7D594640" w14:textId="14623D5E" w:rsidR="009A1124" w:rsidRDefault="00F20564" w:rsidP="004F5B50">
            <w:pPr>
              <w:spacing w:line="276" w:lineRule="auto"/>
              <w:jc w:val="center"/>
            </w:pPr>
            <w:r>
              <w:t xml:space="preserve"> 2 of 2</w:t>
            </w:r>
          </w:p>
        </w:tc>
      </w:tr>
      <w:tr w:rsidR="009A1124" w14:paraId="7D594648" w14:textId="77777777" w:rsidTr="001F3072">
        <w:tc>
          <w:tcPr>
            <w:tcW w:w="1452" w:type="dxa"/>
          </w:tcPr>
          <w:p w14:paraId="7D594642" w14:textId="77777777" w:rsidR="009A1124" w:rsidRPr="008838E8" w:rsidRDefault="009A1124" w:rsidP="00517F89">
            <w:pPr>
              <w:rPr>
                <w:sz w:val="22"/>
                <w:szCs w:val="22"/>
              </w:rPr>
            </w:pPr>
          </w:p>
        </w:tc>
        <w:tc>
          <w:tcPr>
            <w:tcW w:w="5884" w:type="dxa"/>
          </w:tcPr>
          <w:p w14:paraId="7D594643" w14:textId="77777777" w:rsidR="009A1124" w:rsidRDefault="009A1124" w:rsidP="00517F89">
            <w:r>
              <w:t>Look for evidence that confirms knowledge of:</w:t>
            </w:r>
          </w:p>
        </w:tc>
        <w:tc>
          <w:tcPr>
            <w:tcW w:w="1873" w:type="dxa"/>
          </w:tcPr>
          <w:p w14:paraId="7D594644" w14:textId="77777777" w:rsidR="009A1124" w:rsidRDefault="009A1124" w:rsidP="00517F89"/>
        </w:tc>
        <w:tc>
          <w:tcPr>
            <w:tcW w:w="3009" w:type="dxa"/>
          </w:tcPr>
          <w:p w14:paraId="7D594645" w14:textId="77777777" w:rsidR="009A1124" w:rsidRDefault="009A1124" w:rsidP="00517F89"/>
        </w:tc>
        <w:tc>
          <w:tcPr>
            <w:tcW w:w="1774" w:type="dxa"/>
          </w:tcPr>
          <w:p w14:paraId="7D594647" w14:textId="77777777" w:rsidR="009A1124" w:rsidRDefault="009A1124" w:rsidP="00517F89"/>
        </w:tc>
      </w:tr>
      <w:tr w:rsidR="009A1124" w14:paraId="7D59464F" w14:textId="77777777" w:rsidTr="001F3072">
        <w:tc>
          <w:tcPr>
            <w:tcW w:w="1452" w:type="dxa"/>
            <w:vAlign w:val="top"/>
          </w:tcPr>
          <w:p w14:paraId="7D594649" w14:textId="77777777" w:rsidR="009A1124" w:rsidRPr="008838E8" w:rsidRDefault="009A1124" w:rsidP="00495073">
            <w:pPr>
              <w:rPr>
                <w:sz w:val="22"/>
                <w:szCs w:val="22"/>
              </w:rPr>
            </w:pPr>
            <w:r w:rsidRPr="008838E8">
              <w:rPr>
                <w:sz w:val="22"/>
                <w:szCs w:val="22"/>
              </w:rPr>
              <w:t>RK1</w:t>
            </w:r>
          </w:p>
        </w:tc>
        <w:tc>
          <w:tcPr>
            <w:tcW w:w="5884" w:type="dxa"/>
            <w:vAlign w:val="top"/>
          </w:tcPr>
          <w:p w14:paraId="7D59464A" w14:textId="77777777" w:rsidR="009A1124" w:rsidRDefault="009A1124" w:rsidP="00495073">
            <w:r>
              <w:t>Correct application of a range of measuring devices</w:t>
            </w:r>
          </w:p>
        </w:tc>
        <w:tc>
          <w:tcPr>
            <w:tcW w:w="1873" w:type="dxa"/>
            <w:vAlign w:val="top"/>
          </w:tcPr>
          <w:p w14:paraId="7D59464B" w14:textId="77777777" w:rsidR="009A1124" w:rsidRDefault="009A1124" w:rsidP="00495073"/>
        </w:tc>
        <w:tc>
          <w:tcPr>
            <w:tcW w:w="3009" w:type="dxa"/>
            <w:vAlign w:val="top"/>
          </w:tcPr>
          <w:p w14:paraId="724C5941" w14:textId="450706D8" w:rsidR="00495073" w:rsidRDefault="00AD4C8B" w:rsidP="00495073">
            <w:r>
              <w:t xml:space="preserve">Kn 1: </w:t>
            </w:r>
            <w:r w:rsidR="00495073">
              <w:t>Part 1</w:t>
            </w:r>
            <w:r w:rsidR="008E7D32">
              <w:t>:</w:t>
            </w:r>
            <w:r w:rsidR="002218BE">
              <w:t xml:space="preserve"> </w:t>
            </w:r>
            <w:r w:rsidR="00495073">
              <w:t>Q1,</w:t>
            </w:r>
            <w:r w:rsidR="008E7D32">
              <w:t xml:space="preserve"> </w:t>
            </w:r>
            <w:r w:rsidR="00495073">
              <w:t>2</w:t>
            </w:r>
          </w:p>
          <w:p w14:paraId="008F8EB0" w14:textId="0255FA19" w:rsidR="00495073" w:rsidRDefault="00AD4C8B" w:rsidP="00495073">
            <w:r>
              <w:t xml:space="preserve">Kn 1: </w:t>
            </w:r>
            <w:r w:rsidR="00495073">
              <w:t>Part 2</w:t>
            </w:r>
            <w:r w:rsidR="008E7D32">
              <w:t xml:space="preserve">: </w:t>
            </w:r>
            <w:r w:rsidR="00495073">
              <w:t>Q1</w:t>
            </w:r>
          </w:p>
          <w:p w14:paraId="7D59464C" w14:textId="7DA4161B" w:rsidR="009A1124" w:rsidRDefault="00AD4C8B" w:rsidP="003F31C9">
            <w:r>
              <w:t xml:space="preserve">Kn 1: </w:t>
            </w:r>
            <w:r w:rsidR="00495073">
              <w:t>Part 3</w:t>
            </w:r>
            <w:r w:rsidR="008E7D32">
              <w:t>:</w:t>
            </w:r>
            <w:r w:rsidR="00495073">
              <w:t xml:space="preserve"> Q1,2,3,4</w:t>
            </w:r>
          </w:p>
        </w:tc>
        <w:tc>
          <w:tcPr>
            <w:tcW w:w="1774" w:type="dxa"/>
          </w:tcPr>
          <w:p w14:paraId="7D59464E" w14:textId="77777777" w:rsidR="009A1124" w:rsidRDefault="009A1124" w:rsidP="00517F89"/>
        </w:tc>
      </w:tr>
      <w:tr w:rsidR="009A1124" w14:paraId="7D594656" w14:textId="77777777" w:rsidTr="001F3072">
        <w:tc>
          <w:tcPr>
            <w:tcW w:w="1452" w:type="dxa"/>
            <w:vAlign w:val="top"/>
          </w:tcPr>
          <w:p w14:paraId="7D594650" w14:textId="77777777" w:rsidR="009A1124" w:rsidRPr="008838E8" w:rsidRDefault="009A1124" w:rsidP="00495073">
            <w:pPr>
              <w:rPr>
                <w:sz w:val="22"/>
                <w:szCs w:val="22"/>
              </w:rPr>
            </w:pPr>
            <w:r w:rsidRPr="008838E8">
              <w:rPr>
                <w:sz w:val="22"/>
                <w:szCs w:val="22"/>
              </w:rPr>
              <w:t>RK2</w:t>
            </w:r>
          </w:p>
        </w:tc>
        <w:tc>
          <w:tcPr>
            <w:tcW w:w="5884" w:type="dxa"/>
            <w:vAlign w:val="top"/>
          </w:tcPr>
          <w:p w14:paraId="7D594651" w14:textId="77777777" w:rsidR="009A1124" w:rsidRDefault="009A1124" w:rsidP="00495073">
            <w:r>
              <w:t>Correct and appropriate measuring technique for a range of measuring devices</w:t>
            </w:r>
          </w:p>
        </w:tc>
        <w:tc>
          <w:tcPr>
            <w:tcW w:w="1873" w:type="dxa"/>
            <w:vAlign w:val="top"/>
          </w:tcPr>
          <w:p w14:paraId="7D594652" w14:textId="77777777" w:rsidR="009A1124" w:rsidRDefault="009A1124" w:rsidP="00495073"/>
        </w:tc>
        <w:tc>
          <w:tcPr>
            <w:tcW w:w="3009" w:type="dxa"/>
            <w:vAlign w:val="top"/>
          </w:tcPr>
          <w:p w14:paraId="5CBF40D7" w14:textId="6AEF0DF6" w:rsidR="00495073" w:rsidRDefault="00AD4C8B" w:rsidP="00495073">
            <w:r>
              <w:t xml:space="preserve">Kn 1: </w:t>
            </w:r>
            <w:r w:rsidR="00AA2050">
              <w:t>Part 1: Q3,Q4</w:t>
            </w:r>
          </w:p>
          <w:p w14:paraId="28B0DE0E" w14:textId="1C276D23" w:rsidR="00995C2A" w:rsidRDefault="00AD4C8B" w:rsidP="00495073">
            <w:r>
              <w:t xml:space="preserve">Kn 1: </w:t>
            </w:r>
            <w:r w:rsidR="00495073">
              <w:t>Part 2</w:t>
            </w:r>
            <w:r w:rsidR="008E7D32">
              <w:t xml:space="preserve">: </w:t>
            </w:r>
            <w:r w:rsidR="00495073">
              <w:t>Q</w:t>
            </w:r>
            <w:r w:rsidR="00995C2A">
              <w:t>2,</w:t>
            </w:r>
            <w:r w:rsidR="008E7D32">
              <w:t xml:space="preserve"> </w:t>
            </w:r>
            <w:r w:rsidR="00995C2A">
              <w:t>3</w:t>
            </w:r>
            <w:r w:rsidR="008E7D32">
              <w:t xml:space="preserve">, </w:t>
            </w:r>
            <w:r w:rsidR="00995C2A">
              <w:t>4,</w:t>
            </w:r>
            <w:r w:rsidR="008E7D32">
              <w:t xml:space="preserve"> </w:t>
            </w:r>
            <w:r>
              <w:t xml:space="preserve">               </w:t>
            </w:r>
            <w:r w:rsidR="00995C2A">
              <w:t>5</w:t>
            </w:r>
            <w:r w:rsidR="00AA2050">
              <w:t>(a) to (e)</w:t>
            </w:r>
            <w:r w:rsidR="00995C2A">
              <w:t>,</w:t>
            </w:r>
            <w:r w:rsidR="008E7D32">
              <w:t xml:space="preserve"> </w:t>
            </w:r>
            <w:r w:rsidR="00995C2A">
              <w:t>6</w:t>
            </w:r>
          </w:p>
          <w:p w14:paraId="7D594653" w14:textId="2559B8E9" w:rsidR="009A1124" w:rsidRDefault="00AD4C8B" w:rsidP="003F31C9">
            <w:r>
              <w:t xml:space="preserve">Kn 1: </w:t>
            </w:r>
            <w:r w:rsidR="00995C2A">
              <w:t>Part 3</w:t>
            </w:r>
            <w:r w:rsidR="008E7D32">
              <w:t>:</w:t>
            </w:r>
            <w:r w:rsidR="002218BE">
              <w:t xml:space="preserve"> </w:t>
            </w:r>
            <w:r w:rsidR="00995C2A">
              <w:t>Q</w:t>
            </w:r>
            <w:r w:rsidR="002218BE">
              <w:t>5,</w:t>
            </w:r>
            <w:r w:rsidR="008E7D32">
              <w:t xml:space="preserve"> </w:t>
            </w:r>
            <w:r w:rsidR="002218BE">
              <w:t>6,</w:t>
            </w:r>
            <w:r w:rsidR="008E7D32">
              <w:t xml:space="preserve"> </w:t>
            </w:r>
            <w:r w:rsidR="002218BE">
              <w:t>7</w:t>
            </w:r>
          </w:p>
        </w:tc>
        <w:tc>
          <w:tcPr>
            <w:tcW w:w="1774" w:type="dxa"/>
          </w:tcPr>
          <w:p w14:paraId="7D594655" w14:textId="77777777" w:rsidR="009A1124" w:rsidRDefault="009A1124" w:rsidP="00517F89"/>
        </w:tc>
      </w:tr>
      <w:tr w:rsidR="009A1124" w14:paraId="7D59465D" w14:textId="77777777" w:rsidTr="001F3072">
        <w:tc>
          <w:tcPr>
            <w:tcW w:w="1452" w:type="dxa"/>
            <w:vAlign w:val="top"/>
          </w:tcPr>
          <w:p w14:paraId="7D594657" w14:textId="77777777" w:rsidR="009A1124" w:rsidRPr="008838E8" w:rsidRDefault="009A1124" w:rsidP="00995C2A">
            <w:pPr>
              <w:rPr>
                <w:sz w:val="22"/>
                <w:szCs w:val="22"/>
              </w:rPr>
            </w:pPr>
            <w:r w:rsidRPr="008838E8">
              <w:rPr>
                <w:sz w:val="22"/>
                <w:szCs w:val="22"/>
              </w:rPr>
              <w:t>RK3</w:t>
            </w:r>
          </w:p>
        </w:tc>
        <w:tc>
          <w:tcPr>
            <w:tcW w:w="5884" w:type="dxa"/>
            <w:vAlign w:val="top"/>
          </w:tcPr>
          <w:p w14:paraId="7D594658" w14:textId="77777777" w:rsidR="009A1124" w:rsidRDefault="009A1124" w:rsidP="00995C2A">
            <w:r>
              <w:t>Addition, subtraction, multiplication, division, fractions, decimals to the scope required by this unit</w:t>
            </w:r>
          </w:p>
        </w:tc>
        <w:tc>
          <w:tcPr>
            <w:tcW w:w="1873" w:type="dxa"/>
            <w:vAlign w:val="top"/>
          </w:tcPr>
          <w:p w14:paraId="7D594659" w14:textId="77777777" w:rsidR="009A1124" w:rsidRDefault="009A1124" w:rsidP="00995C2A"/>
        </w:tc>
        <w:tc>
          <w:tcPr>
            <w:tcW w:w="3009" w:type="dxa"/>
            <w:vAlign w:val="top"/>
          </w:tcPr>
          <w:p w14:paraId="7D59465A" w14:textId="687011EF" w:rsidR="009A1124" w:rsidRDefault="00AD4C8B" w:rsidP="003F31C9">
            <w:r>
              <w:t xml:space="preserve">Kn 1: </w:t>
            </w:r>
            <w:r w:rsidR="00995C2A">
              <w:t>Part 3</w:t>
            </w:r>
            <w:r w:rsidR="008E7D32">
              <w:t>:</w:t>
            </w:r>
            <w:r w:rsidR="002218BE">
              <w:t xml:space="preserve"> </w:t>
            </w:r>
            <w:r w:rsidR="00995C2A">
              <w:t>Q</w:t>
            </w:r>
            <w:r w:rsidR="002218BE">
              <w:t>8</w:t>
            </w:r>
            <w:r w:rsidR="00AA2050">
              <w:t xml:space="preserve"> (a) to (h)</w:t>
            </w:r>
            <w:r w:rsidR="002218BE">
              <w:t>,</w:t>
            </w:r>
            <w:r w:rsidR="008E7D32">
              <w:t xml:space="preserve"> </w:t>
            </w:r>
            <w:r w:rsidR="002218BE">
              <w:t>9,</w:t>
            </w:r>
            <w:r w:rsidR="008E7D32">
              <w:t xml:space="preserve"> </w:t>
            </w:r>
            <w:r w:rsidR="002218BE">
              <w:t>10,</w:t>
            </w:r>
            <w:r w:rsidR="008E7D32">
              <w:t xml:space="preserve"> </w:t>
            </w:r>
            <w:r w:rsidR="002218BE">
              <w:t>11</w:t>
            </w:r>
          </w:p>
        </w:tc>
        <w:tc>
          <w:tcPr>
            <w:tcW w:w="1774" w:type="dxa"/>
            <w:vAlign w:val="top"/>
          </w:tcPr>
          <w:p w14:paraId="7D59465C" w14:textId="31453454" w:rsidR="009A1124" w:rsidRDefault="00AD4C8B" w:rsidP="00995C2A">
            <w:r>
              <w:t xml:space="preserve">Sk 2: </w:t>
            </w:r>
            <w:r w:rsidR="00A33291" w:rsidRPr="00840DE9">
              <w:t>Part 1: Tasks - 2.1 (a), 2.1 (b), 2.1 (c), 3 (c)</w:t>
            </w:r>
          </w:p>
        </w:tc>
      </w:tr>
      <w:tr w:rsidR="009A1124" w14:paraId="7D594664" w14:textId="77777777" w:rsidTr="001F3072">
        <w:tc>
          <w:tcPr>
            <w:tcW w:w="1452" w:type="dxa"/>
            <w:vAlign w:val="top"/>
          </w:tcPr>
          <w:p w14:paraId="7D59465E" w14:textId="77777777" w:rsidR="009A1124" w:rsidRPr="008838E8" w:rsidRDefault="009A1124" w:rsidP="00995C2A">
            <w:pPr>
              <w:rPr>
                <w:sz w:val="22"/>
                <w:szCs w:val="22"/>
              </w:rPr>
            </w:pPr>
            <w:r w:rsidRPr="008838E8">
              <w:rPr>
                <w:sz w:val="22"/>
                <w:szCs w:val="22"/>
              </w:rPr>
              <w:t>RK4</w:t>
            </w:r>
          </w:p>
        </w:tc>
        <w:tc>
          <w:tcPr>
            <w:tcW w:w="5884" w:type="dxa"/>
            <w:vAlign w:val="top"/>
          </w:tcPr>
          <w:p w14:paraId="7D59465F" w14:textId="77777777" w:rsidR="009A1124" w:rsidRDefault="009A1124" w:rsidP="00995C2A">
            <w:r>
              <w:t>Procedures for handling and storing a range of measuring devices</w:t>
            </w:r>
          </w:p>
        </w:tc>
        <w:tc>
          <w:tcPr>
            <w:tcW w:w="1873" w:type="dxa"/>
            <w:vAlign w:val="top"/>
          </w:tcPr>
          <w:p w14:paraId="7D594660" w14:textId="77777777" w:rsidR="009A1124" w:rsidRDefault="009A1124" w:rsidP="00995C2A"/>
        </w:tc>
        <w:tc>
          <w:tcPr>
            <w:tcW w:w="3009" w:type="dxa"/>
            <w:vAlign w:val="top"/>
          </w:tcPr>
          <w:p w14:paraId="5852EC8D" w14:textId="77C97729" w:rsidR="00E73B27" w:rsidRDefault="00AD4C8B" w:rsidP="00995C2A">
            <w:r>
              <w:t xml:space="preserve">Kn 1: </w:t>
            </w:r>
            <w:r w:rsidR="00E73B27">
              <w:t>Part 1</w:t>
            </w:r>
            <w:r w:rsidR="008E7D32">
              <w:t>:</w:t>
            </w:r>
            <w:r w:rsidR="002218BE">
              <w:t xml:space="preserve"> </w:t>
            </w:r>
            <w:r w:rsidR="00E73B27">
              <w:t>Q</w:t>
            </w:r>
            <w:r w:rsidR="002218BE">
              <w:t>5</w:t>
            </w:r>
          </w:p>
          <w:p w14:paraId="0F749595" w14:textId="760EA7AA" w:rsidR="009A1124" w:rsidRDefault="00AD4C8B" w:rsidP="002218BE">
            <w:r>
              <w:t xml:space="preserve">Kn: 1: </w:t>
            </w:r>
            <w:r w:rsidR="00E73B27">
              <w:t>Part 2</w:t>
            </w:r>
            <w:r w:rsidR="008E7D32">
              <w:t>:</w:t>
            </w:r>
            <w:r w:rsidR="002218BE">
              <w:t xml:space="preserve"> </w:t>
            </w:r>
            <w:r w:rsidR="00E73B27">
              <w:t>Q7,</w:t>
            </w:r>
            <w:r w:rsidR="008E7D32">
              <w:t xml:space="preserve"> </w:t>
            </w:r>
            <w:r w:rsidR="00E73B27">
              <w:t>8,</w:t>
            </w:r>
            <w:r w:rsidR="008E7D32">
              <w:t xml:space="preserve"> </w:t>
            </w:r>
            <w:r w:rsidR="00E73B27">
              <w:t>9,</w:t>
            </w:r>
            <w:r w:rsidR="008E7D32">
              <w:t xml:space="preserve"> </w:t>
            </w:r>
            <w:r w:rsidR="00E73B27">
              <w:t>10</w:t>
            </w:r>
          </w:p>
          <w:p w14:paraId="7D594661" w14:textId="4B639E73" w:rsidR="002218BE" w:rsidRDefault="00AD4C8B" w:rsidP="002218BE">
            <w:r>
              <w:t xml:space="preserve">Kn 1: </w:t>
            </w:r>
            <w:r w:rsidR="002218BE">
              <w:t>Part 3</w:t>
            </w:r>
            <w:r w:rsidR="008E7D32">
              <w:t>:</w:t>
            </w:r>
            <w:r w:rsidR="002218BE">
              <w:t xml:space="preserve"> Q12</w:t>
            </w:r>
          </w:p>
        </w:tc>
        <w:tc>
          <w:tcPr>
            <w:tcW w:w="1774" w:type="dxa"/>
            <w:vAlign w:val="top"/>
          </w:tcPr>
          <w:p w14:paraId="7D594663" w14:textId="77777777" w:rsidR="009A1124" w:rsidRDefault="009A1124" w:rsidP="00995C2A"/>
        </w:tc>
      </w:tr>
      <w:tr w:rsidR="009A1124" w14:paraId="7D59466B" w14:textId="77777777" w:rsidTr="001F3072">
        <w:tc>
          <w:tcPr>
            <w:tcW w:w="1452" w:type="dxa"/>
            <w:vAlign w:val="top"/>
          </w:tcPr>
          <w:p w14:paraId="7D594665" w14:textId="77777777" w:rsidR="009A1124" w:rsidRPr="008838E8" w:rsidRDefault="009A1124" w:rsidP="00E73B27">
            <w:pPr>
              <w:rPr>
                <w:sz w:val="22"/>
                <w:szCs w:val="22"/>
              </w:rPr>
            </w:pPr>
            <w:r w:rsidRPr="008838E8">
              <w:rPr>
                <w:sz w:val="22"/>
                <w:szCs w:val="22"/>
              </w:rPr>
              <w:t>RK5</w:t>
            </w:r>
          </w:p>
        </w:tc>
        <w:tc>
          <w:tcPr>
            <w:tcW w:w="5884" w:type="dxa"/>
            <w:vAlign w:val="top"/>
          </w:tcPr>
          <w:p w14:paraId="7D594666" w14:textId="77777777" w:rsidR="009A1124" w:rsidRDefault="009A1124" w:rsidP="00E73B27">
            <w:r>
              <w:t>Procedures for adjusting and zeroing a range of measuring devices</w:t>
            </w:r>
          </w:p>
        </w:tc>
        <w:tc>
          <w:tcPr>
            <w:tcW w:w="1873" w:type="dxa"/>
            <w:vAlign w:val="top"/>
          </w:tcPr>
          <w:p w14:paraId="7D594667" w14:textId="77777777" w:rsidR="009A1124" w:rsidRDefault="009A1124" w:rsidP="00E73B27"/>
        </w:tc>
        <w:tc>
          <w:tcPr>
            <w:tcW w:w="3009" w:type="dxa"/>
            <w:vAlign w:val="top"/>
          </w:tcPr>
          <w:p w14:paraId="7D594668" w14:textId="0FA7FD55" w:rsidR="009A1124" w:rsidRDefault="00AD4C8B" w:rsidP="002218BE">
            <w:r>
              <w:t xml:space="preserve">Kn 1: </w:t>
            </w:r>
            <w:r w:rsidR="003A6315">
              <w:t>Part 3</w:t>
            </w:r>
            <w:r w:rsidR="008E7D32">
              <w:t>:</w:t>
            </w:r>
            <w:r w:rsidR="00AA2050">
              <w:t xml:space="preserve"> Q13 (adjusted) Q16 (zeroed), </w:t>
            </w:r>
            <w:r w:rsidR="003A6315">
              <w:t xml:space="preserve"> Q15</w:t>
            </w:r>
          </w:p>
        </w:tc>
        <w:tc>
          <w:tcPr>
            <w:tcW w:w="1774" w:type="dxa"/>
            <w:vAlign w:val="top"/>
          </w:tcPr>
          <w:p w14:paraId="7D59466A" w14:textId="5C2B54AD" w:rsidR="009A1124" w:rsidRDefault="00AD4C8B" w:rsidP="00E73B27">
            <w:r>
              <w:t xml:space="preserve">Sk 2: </w:t>
            </w:r>
            <w:r w:rsidR="00C54631">
              <w:t>Part 1 – Task 1</w:t>
            </w:r>
            <w:r w:rsidR="00AA2050">
              <w:t>, 3, 4, 7</w:t>
            </w:r>
          </w:p>
        </w:tc>
      </w:tr>
      <w:tr w:rsidR="009A1124" w14:paraId="7D594672" w14:textId="77777777" w:rsidTr="001F3072">
        <w:tc>
          <w:tcPr>
            <w:tcW w:w="1452" w:type="dxa"/>
            <w:vAlign w:val="top"/>
          </w:tcPr>
          <w:p w14:paraId="7D59466C" w14:textId="77777777" w:rsidR="009A1124" w:rsidRPr="008838E8" w:rsidRDefault="009A1124" w:rsidP="00E73B27">
            <w:pPr>
              <w:rPr>
                <w:sz w:val="22"/>
                <w:szCs w:val="22"/>
              </w:rPr>
            </w:pPr>
            <w:r w:rsidRPr="008838E8">
              <w:rPr>
                <w:sz w:val="22"/>
                <w:szCs w:val="22"/>
              </w:rPr>
              <w:t>RK6</w:t>
            </w:r>
          </w:p>
        </w:tc>
        <w:tc>
          <w:tcPr>
            <w:tcW w:w="5884" w:type="dxa"/>
            <w:vAlign w:val="top"/>
          </w:tcPr>
          <w:p w14:paraId="7D59466D" w14:textId="77777777" w:rsidR="009A1124" w:rsidRDefault="009A1124" w:rsidP="00E73B27">
            <w:r>
              <w:t>Methods of communicating measurements by drawings, as required</w:t>
            </w:r>
          </w:p>
        </w:tc>
        <w:tc>
          <w:tcPr>
            <w:tcW w:w="1873" w:type="dxa"/>
            <w:vAlign w:val="top"/>
          </w:tcPr>
          <w:p w14:paraId="7D59466E" w14:textId="77777777" w:rsidR="009A1124" w:rsidRDefault="009A1124" w:rsidP="00E73B27"/>
        </w:tc>
        <w:tc>
          <w:tcPr>
            <w:tcW w:w="3009" w:type="dxa"/>
            <w:vAlign w:val="top"/>
          </w:tcPr>
          <w:p w14:paraId="1F44115E" w14:textId="7752F610" w:rsidR="00E73B27" w:rsidRDefault="00AD4C8B" w:rsidP="00E73B27">
            <w:r>
              <w:t xml:space="preserve">Kn 1: </w:t>
            </w:r>
            <w:r w:rsidR="00E73B27">
              <w:t>Part 1</w:t>
            </w:r>
            <w:r w:rsidR="008E7D32">
              <w:t>:</w:t>
            </w:r>
            <w:r w:rsidR="00AA2050">
              <w:t xml:space="preserve"> Q6, </w:t>
            </w:r>
            <w:r w:rsidR="002218BE">
              <w:t xml:space="preserve"> </w:t>
            </w:r>
            <w:r w:rsidR="00E73B27">
              <w:t>Q</w:t>
            </w:r>
            <w:r w:rsidR="002218BE">
              <w:t>7</w:t>
            </w:r>
          </w:p>
          <w:p w14:paraId="7D59466F" w14:textId="4CE0EA14" w:rsidR="009A1124" w:rsidRDefault="009A1124" w:rsidP="003F31C9"/>
        </w:tc>
        <w:tc>
          <w:tcPr>
            <w:tcW w:w="1774" w:type="dxa"/>
            <w:vAlign w:val="top"/>
          </w:tcPr>
          <w:p w14:paraId="7D594671" w14:textId="666DB9F8" w:rsidR="009A1124" w:rsidRDefault="00AD4C8B" w:rsidP="00E73B27">
            <w:r>
              <w:t xml:space="preserve">Sk 2: </w:t>
            </w:r>
            <w:r w:rsidR="003F4ECF" w:rsidRPr="00840DE9">
              <w:t>Part 1: Task - 8</w:t>
            </w:r>
          </w:p>
        </w:tc>
      </w:tr>
      <w:tr w:rsidR="009A1124" w14:paraId="7D594679" w14:textId="77777777" w:rsidTr="001F3072">
        <w:tc>
          <w:tcPr>
            <w:tcW w:w="1452" w:type="dxa"/>
            <w:vAlign w:val="top"/>
          </w:tcPr>
          <w:p w14:paraId="7D594673" w14:textId="77777777" w:rsidR="009A1124" w:rsidRPr="008838E8" w:rsidRDefault="009A1124" w:rsidP="00E73B27">
            <w:pPr>
              <w:rPr>
                <w:sz w:val="22"/>
                <w:szCs w:val="22"/>
              </w:rPr>
            </w:pPr>
            <w:r w:rsidRPr="008838E8">
              <w:rPr>
                <w:sz w:val="22"/>
                <w:szCs w:val="22"/>
              </w:rPr>
              <w:t>RK7</w:t>
            </w:r>
          </w:p>
        </w:tc>
        <w:tc>
          <w:tcPr>
            <w:tcW w:w="5884" w:type="dxa"/>
            <w:vAlign w:val="top"/>
          </w:tcPr>
          <w:p w14:paraId="7D594674" w14:textId="77777777" w:rsidR="009A1124" w:rsidRDefault="009A1124" w:rsidP="00E73B27">
            <w:r>
              <w:t>Safe work practices and procedures</w:t>
            </w:r>
          </w:p>
        </w:tc>
        <w:tc>
          <w:tcPr>
            <w:tcW w:w="1873" w:type="dxa"/>
            <w:vAlign w:val="top"/>
          </w:tcPr>
          <w:p w14:paraId="7D594675" w14:textId="77777777" w:rsidR="009A1124" w:rsidRDefault="009A1124" w:rsidP="00E73B27"/>
        </w:tc>
        <w:tc>
          <w:tcPr>
            <w:tcW w:w="3009" w:type="dxa"/>
            <w:vAlign w:val="top"/>
          </w:tcPr>
          <w:p w14:paraId="7D594676" w14:textId="444FBCDC" w:rsidR="009A1124" w:rsidRDefault="00AD4C8B" w:rsidP="003F31C9">
            <w:r>
              <w:t xml:space="preserve">Kn 1: </w:t>
            </w:r>
            <w:r w:rsidR="006D0EAC">
              <w:t>Part 3</w:t>
            </w:r>
            <w:r w:rsidR="008E7D32">
              <w:t>:</w:t>
            </w:r>
            <w:r w:rsidR="002218BE">
              <w:t xml:space="preserve"> </w:t>
            </w:r>
            <w:r w:rsidR="006D0EAC">
              <w:t>Q</w:t>
            </w:r>
            <w:r w:rsidR="002218BE">
              <w:t>14,</w:t>
            </w:r>
            <w:r w:rsidR="008E7D32">
              <w:t xml:space="preserve"> </w:t>
            </w:r>
            <w:r w:rsidR="002218BE">
              <w:t>15</w:t>
            </w:r>
          </w:p>
        </w:tc>
        <w:tc>
          <w:tcPr>
            <w:tcW w:w="1774" w:type="dxa"/>
            <w:vAlign w:val="top"/>
          </w:tcPr>
          <w:p w14:paraId="7D594678" w14:textId="77777777" w:rsidR="009A1124" w:rsidRDefault="009A1124" w:rsidP="00E73B27"/>
        </w:tc>
      </w:tr>
    </w:tbl>
    <w:p w14:paraId="7D594681" w14:textId="77777777" w:rsidR="00517F89" w:rsidRDefault="00B827CA" w:rsidP="00517F89">
      <w:pPr>
        <w:rPr>
          <w:rFonts w:eastAsia="Times New Roman"/>
          <w:noProof/>
          <w:color w:val="464748"/>
          <w:kern w:val="22"/>
          <w:sz w:val="36"/>
          <w:szCs w:val="36"/>
          <w:lang w:eastAsia="en-AU"/>
        </w:rPr>
      </w:pPr>
      <w:r>
        <w:br w:type="page"/>
      </w:r>
    </w:p>
    <w:p w14:paraId="7D594682" w14:textId="77777777" w:rsidR="00517F89" w:rsidRPr="008838E8" w:rsidRDefault="00B827CA" w:rsidP="00517F89">
      <w:pPr>
        <w:pStyle w:val="Heading2"/>
      </w:pPr>
      <w:r w:rsidRPr="008838E8">
        <w:t>Critical aspects</w:t>
      </w:r>
    </w:p>
    <w:p w14:paraId="7D594683" w14:textId="66C7C462" w:rsidR="00517F89" w:rsidRDefault="00B827CA" w:rsidP="00517F89">
      <w:pPr>
        <w:pStyle w:val="Caption"/>
        <w:keepNext/>
      </w:pPr>
      <w:r>
        <w:t xml:space="preserve">Table </w:t>
      </w:r>
      <w:r>
        <w:rPr>
          <w:noProof/>
        </w:rPr>
        <w:fldChar w:fldCharType="begin"/>
      </w:r>
      <w:r>
        <w:rPr>
          <w:noProof/>
        </w:rPr>
        <w:instrText xml:space="preserve"> SEQ Table \* ARABIC </w:instrText>
      </w:r>
      <w:r>
        <w:rPr>
          <w:noProof/>
        </w:rPr>
        <w:fldChar w:fldCharType="separate"/>
      </w:r>
      <w:r w:rsidR="005232F3">
        <w:rPr>
          <w:noProof/>
        </w:rPr>
        <w:t>6</w:t>
      </w:r>
      <w:r>
        <w:rPr>
          <w:noProof/>
        </w:rPr>
        <w:fldChar w:fldCharType="end"/>
      </w:r>
      <w:r>
        <w:t xml:space="preserve"> </w:t>
      </w:r>
      <w:r w:rsidRPr="00C80B2F">
        <w:t>Critical aspects</w:t>
      </w:r>
    </w:p>
    <w:tbl>
      <w:tblPr>
        <w:tblStyle w:val="TableGrid"/>
        <w:tblW w:w="1402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Critical aspects"/>
        <w:tblDescription w:val="Critical aspects"/>
      </w:tblPr>
      <w:tblGrid>
        <w:gridCol w:w="1395"/>
        <w:gridCol w:w="6262"/>
        <w:gridCol w:w="1435"/>
        <w:gridCol w:w="2669"/>
        <w:gridCol w:w="2268"/>
      </w:tblGrid>
      <w:tr w:rsidR="00F20564" w14:paraId="7D59468A" w14:textId="77777777" w:rsidTr="004F5B50">
        <w:trPr>
          <w:cnfStyle w:val="100000000000" w:firstRow="1" w:lastRow="0" w:firstColumn="0" w:lastColumn="0" w:oddVBand="0" w:evenVBand="0" w:oddHBand="0" w:evenHBand="0" w:firstRowFirstColumn="0" w:firstRowLastColumn="0" w:lastRowFirstColumn="0" w:lastRowLastColumn="0"/>
          <w:tblHeader/>
        </w:trPr>
        <w:tc>
          <w:tcPr>
            <w:tcW w:w="1395" w:type="dxa"/>
          </w:tcPr>
          <w:p w14:paraId="7D594684" w14:textId="0C3173EF" w:rsidR="00F20564" w:rsidRDefault="00F20564" w:rsidP="001F3072">
            <w:pPr>
              <w:spacing w:line="276" w:lineRule="auto"/>
              <w:jc w:val="center"/>
            </w:pPr>
            <w:r>
              <w:t>Critical aspects</w:t>
            </w:r>
          </w:p>
        </w:tc>
        <w:tc>
          <w:tcPr>
            <w:tcW w:w="6262" w:type="dxa"/>
          </w:tcPr>
          <w:p w14:paraId="7D594685" w14:textId="77777777" w:rsidR="00F20564" w:rsidRDefault="00F20564" w:rsidP="001F3072">
            <w:pPr>
              <w:spacing w:line="276" w:lineRule="auto"/>
              <w:jc w:val="center"/>
            </w:pPr>
            <w:r>
              <w:t>Description</w:t>
            </w:r>
          </w:p>
        </w:tc>
        <w:tc>
          <w:tcPr>
            <w:tcW w:w="1435" w:type="dxa"/>
          </w:tcPr>
          <w:p w14:paraId="7D594686" w14:textId="77777777" w:rsidR="00F20564" w:rsidRPr="00BB2FB9" w:rsidRDefault="00F20564" w:rsidP="001F3072">
            <w:pPr>
              <w:spacing w:line="276" w:lineRule="auto"/>
              <w:jc w:val="center"/>
            </w:pPr>
            <w:r>
              <w:t>Learning resources</w:t>
            </w:r>
          </w:p>
        </w:tc>
        <w:tc>
          <w:tcPr>
            <w:tcW w:w="2669" w:type="dxa"/>
          </w:tcPr>
          <w:p w14:paraId="7048D13D" w14:textId="0DF8E206" w:rsidR="004F5B50" w:rsidRDefault="00F20564" w:rsidP="001F3072">
            <w:pPr>
              <w:spacing w:line="276" w:lineRule="auto"/>
              <w:jc w:val="center"/>
            </w:pPr>
            <w:r>
              <w:t>Knowledge</w:t>
            </w:r>
          </w:p>
          <w:p w14:paraId="7F8F014A" w14:textId="77777777" w:rsidR="004F5B50" w:rsidRDefault="00F20564" w:rsidP="001F3072">
            <w:pPr>
              <w:spacing w:line="276" w:lineRule="auto"/>
              <w:jc w:val="center"/>
            </w:pPr>
            <w:r>
              <w:t>Assessment</w:t>
            </w:r>
          </w:p>
          <w:p w14:paraId="7D594687" w14:textId="2003B096" w:rsidR="00F20564" w:rsidRDefault="00F20564" w:rsidP="001F3072">
            <w:pPr>
              <w:spacing w:line="276" w:lineRule="auto"/>
              <w:jc w:val="center"/>
            </w:pPr>
            <w:r>
              <w:t>1 of 2</w:t>
            </w:r>
          </w:p>
        </w:tc>
        <w:tc>
          <w:tcPr>
            <w:tcW w:w="2268" w:type="dxa"/>
          </w:tcPr>
          <w:p w14:paraId="57DF62D8" w14:textId="489A2B01" w:rsidR="004F5B50" w:rsidRDefault="00F20564" w:rsidP="001F3072">
            <w:pPr>
              <w:spacing w:line="276" w:lineRule="auto"/>
              <w:jc w:val="center"/>
            </w:pPr>
            <w:r>
              <w:t>Skills</w:t>
            </w:r>
          </w:p>
          <w:p w14:paraId="2D2F9E9F" w14:textId="5D70AE43" w:rsidR="004F5B50" w:rsidRDefault="00F20564" w:rsidP="001F3072">
            <w:pPr>
              <w:spacing w:line="276" w:lineRule="auto"/>
              <w:jc w:val="center"/>
            </w:pPr>
            <w:r>
              <w:t>Assessment</w:t>
            </w:r>
          </w:p>
          <w:p w14:paraId="7D594688" w14:textId="33570A37" w:rsidR="00F20564" w:rsidRDefault="00F20564" w:rsidP="001F3072">
            <w:pPr>
              <w:spacing w:line="276" w:lineRule="auto"/>
              <w:jc w:val="center"/>
            </w:pPr>
            <w:r>
              <w:t>2 of 2</w:t>
            </w:r>
          </w:p>
        </w:tc>
      </w:tr>
      <w:tr w:rsidR="00F20564" w14:paraId="7D594691" w14:textId="77777777" w:rsidTr="004F5B50">
        <w:tc>
          <w:tcPr>
            <w:tcW w:w="1395" w:type="dxa"/>
          </w:tcPr>
          <w:p w14:paraId="7D59468B" w14:textId="77777777" w:rsidR="00F20564" w:rsidRPr="008838E8" w:rsidRDefault="00F20564" w:rsidP="00517F89">
            <w:pPr>
              <w:rPr>
                <w:sz w:val="22"/>
                <w:szCs w:val="22"/>
              </w:rPr>
            </w:pPr>
            <w:r w:rsidRPr="008838E8">
              <w:rPr>
                <w:sz w:val="22"/>
                <w:szCs w:val="22"/>
              </w:rPr>
              <w:t>CA1</w:t>
            </w:r>
          </w:p>
        </w:tc>
        <w:tc>
          <w:tcPr>
            <w:tcW w:w="6262" w:type="dxa"/>
          </w:tcPr>
          <w:p w14:paraId="7D59468C" w14:textId="77777777" w:rsidR="00F20564" w:rsidRDefault="00F20564" w:rsidP="00517F89">
            <w:r>
              <w:t>Assessors must be satisfied that the candidate can competently and consistently perform all elements of the unit as specified by the criteria, including required knowledge, and be capable of applying the competency in new and different situations and contexts.</w:t>
            </w:r>
          </w:p>
        </w:tc>
        <w:tc>
          <w:tcPr>
            <w:tcW w:w="1435" w:type="dxa"/>
          </w:tcPr>
          <w:p w14:paraId="7D59468D" w14:textId="77777777" w:rsidR="00F20564" w:rsidRDefault="00F20564" w:rsidP="00517F89"/>
        </w:tc>
        <w:tc>
          <w:tcPr>
            <w:tcW w:w="2669" w:type="dxa"/>
          </w:tcPr>
          <w:p w14:paraId="7D59468E" w14:textId="77777777" w:rsidR="00F20564" w:rsidRDefault="00F20564" w:rsidP="00517F89"/>
        </w:tc>
        <w:tc>
          <w:tcPr>
            <w:tcW w:w="2268" w:type="dxa"/>
          </w:tcPr>
          <w:p w14:paraId="7D59468F" w14:textId="0711690B" w:rsidR="00F20564" w:rsidRDefault="00F20564" w:rsidP="00517F89">
            <w:r>
              <w:t xml:space="preserve">All Practical Tasks </w:t>
            </w:r>
          </w:p>
        </w:tc>
      </w:tr>
    </w:tbl>
    <w:p w14:paraId="7D594699" w14:textId="77777777" w:rsidR="00517F89" w:rsidRPr="007079E0" w:rsidRDefault="00517F89" w:rsidP="00517F89">
      <w:pPr>
        <w:rPr>
          <w:lang w:eastAsia="en-AU"/>
        </w:rPr>
      </w:pPr>
    </w:p>
    <w:sectPr w:rsidR="00517F89" w:rsidRPr="007079E0" w:rsidSect="00517F89">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5946AD" w14:textId="77777777" w:rsidR="00517F89" w:rsidRDefault="00517F89">
      <w:pPr>
        <w:spacing w:before="0" w:after="0" w:line="240" w:lineRule="auto"/>
      </w:pPr>
      <w:r>
        <w:separator/>
      </w:r>
    </w:p>
  </w:endnote>
  <w:endnote w:type="continuationSeparator" w:id="0">
    <w:p w14:paraId="7D5946AF" w14:textId="77777777" w:rsidR="00517F89" w:rsidRDefault="00517F8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9469D" w14:textId="77777777" w:rsidR="00517F89" w:rsidRPr="004820C4" w:rsidRDefault="00517F89" w:rsidP="00517F89">
    <w:pPr>
      <w:pStyle w:val="Footer-DocumentTitleLeft"/>
    </w:pPr>
  </w:p>
  <w:p w14:paraId="7D59469E" w14:textId="77777777" w:rsidR="00517F89" w:rsidRDefault="00517F89" w:rsidP="00517F89">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7D59469F" w14:textId="77777777" w:rsidR="00517F89" w:rsidRPr="0006452B" w:rsidRDefault="00517F89" w:rsidP="00517F89"/>
  <w:p w14:paraId="7D5946A0" w14:textId="77777777" w:rsidR="00517F89" w:rsidRDefault="00517F89" w:rsidP="00517F8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946A1" w14:textId="068E1E9D" w:rsidR="00517F89" w:rsidRDefault="00517F89" w:rsidP="001F3072">
    <w:pPr>
      <w:pStyle w:val="Bodyfooter"/>
      <w:spacing w:after="0" w:line="240" w:lineRule="auto"/>
      <w:ind w:left="-425" w:right="-714"/>
      <w:rPr>
        <w:noProof/>
      </w:rPr>
    </w:pPr>
    <w:r w:rsidRPr="008D467A">
      <w:t>D</w:t>
    </w:r>
    <w:r>
      <w:t xml:space="preserve">ocument title: </w:t>
    </w:r>
    <w:sdt>
      <w:sdtPr>
        <w:alias w:val="Title"/>
        <w:id w:val="-1806222025"/>
        <w:placeholder>
          <w:docPart w:val="D3914A650FF74A2EBB6D9B4FD3D308E1"/>
        </w:placeholder>
        <w:dataBinding w:prefixMappings="xmlns:ns0='http://purl.org/dc/elements/1.1/' xmlns:ns1='http://schemas.openxmlformats.org/package/2006/metadata/core-properties' " w:xpath="/ns1:coreProperties[1]/ns0:title[1]" w:storeItemID="{6C3C8BC8-F283-45AE-878A-BAB7291924A1}"/>
        <w:text/>
      </w:sdtPr>
      <w:sdtEndPr/>
      <w:sdtContent>
        <w:r>
          <w:t>MEM12023A_MapTR</w:t>
        </w:r>
      </w:sdtContent>
    </w:sdt>
    <w:r>
      <w:rPr>
        <w:noProof/>
      </w:rPr>
      <w:tab/>
    </w:r>
    <w:r>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1F3072">
      <w:rPr>
        <w:noProof/>
      </w:rPr>
      <w:t>3</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1F3072">
      <w:rPr>
        <w:noProof/>
      </w:rPr>
      <w:t>11</w:t>
    </w:r>
    <w:r>
      <w:rPr>
        <w:noProof/>
      </w:rPr>
      <w:fldChar w:fldCharType="end"/>
    </w:r>
  </w:p>
  <w:p w14:paraId="7D5946A2" w14:textId="0CD4D2C5" w:rsidR="00517F89" w:rsidRDefault="00517F89" w:rsidP="001F3072">
    <w:pPr>
      <w:pStyle w:val="Bodyfooter"/>
      <w:spacing w:after="0" w:line="240" w:lineRule="auto"/>
      <w:ind w:left="-425" w:right="-714"/>
      <w:rPr>
        <w:noProof/>
      </w:rPr>
    </w:pPr>
    <w:r>
      <w:rPr>
        <w:noProof/>
      </w:rPr>
      <w:t>Resource ID: MRS_18_04_</w:t>
    </w:r>
    <w:r w:rsidRPr="00397CE7">
      <w:t xml:space="preserve"> </w:t>
    </w:r>
    <w:sdt>
      <w:sdtPr>
        <w:alias w:val="Title"/>
        <w:id w:val="1466389620"/>
        <w:placeholder>
          <w:docPart w:val="287C736CA98944B18A91067616E672DF"/>
        </w:placeholder>
        <w:dataBinding w:prefixMappings="xmlns:ns0='http://purl.org/dc/elements/1.1/' xmlns:ns1='http://schemas.openxmlformats.org/package/2006/metadata/core-properties' " w:xpath="/ns1:coreProperties[1]/ns0:title[1]" w:storeItemID="{6C3C8BC8-F283-45AE-878A-BAB7291924A1}"/>
        <w:text/>
      </w:sdtPr>
      <w:sdtEndPr/>
      <w:sdtContent>
        <w:r>
          <w:t>MEM12023A_MapTR</w:t>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946A5" w14:textId="31214122" w:rsidR="00517F89" w:rsidRPr="008D467A" w:rsidRDefault="00517F89" w:rsidP="00517F89">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11</w:t>
    </w:r>
    <w:r>
      <w:rPr>
        <w:noProof/>
      </w:rPr>
      <w:fldChar w:fldCharType="end"/>
    </w:r>
  </w:p>
  <w:p w14:paraId="7D5946A6" w14:textId="77777777" w:rsidR="00517F89" w:rsidRPr="008948B1" w:rsidRDefault="00517F89" w:rsidP="00517F89">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7D5946A7" w14:textId="77777777" w:rsidR="00517F89" w:rsidRPr="00AA3155" w:rsidRDefault="00517F89" w:rsidP="00517F89">
    <w:pPr>
      <w:pStyle w:val="Footer"/>
    </w:pPr>
  </w:p>
  <w:p w14:paraId="7D5946A8" w14:textId="77777777" w:rsidR="00517F89" w:rsidRDefault="00517F89" w:rsidP="00517F8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946A9" w14:textId="77777777" w:rsidR="00517F89" w:rsidRDefault="00517F89">
      <w:pPr>
        <w:spacing w:before="0" w:after="0" w:line="240" w:lineRule="auto"/>
      </w:pPr>
      <w:r>
        <w:separator/>
      </w:r>
    </w:p>
  </w:footnote>
  <w:footnote w:type="continuationSeparator" w:id="0">
    <w:p w14:paraId="7D5946AB" w14:textId="77777777" w:rsidR="00517F89" w:rsidRDefault="00517F8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9469A" w14:textId="77777777" w:rsidR="00517F89" w:rsidRDefault="00517F89" w:rsidP="00517F89"/>
  <w:p w14:paraId="7D59469B" w14:textId="77777777" w:rsidR="00517F89" w:rsidRDefault="00517F89" w:rsidP="00517F8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9469C" w14:textId="77777777" w:rsidR="00517F89" w:rsidRDefault="00517F89" w:rsidP="00517F89">
    <w:pPr>
      <w:pStyle w:val="Header-SectionTitle"/>
    </w:pPr>
    <w:r>
      <w:rPr>
        <w:noProof/>
        <w:lang w:eastAsia="en-AU"/>
      </w:rPr>
      <w:tab/>
    </w:r>
    <w:r>
      <w:rPr>
        <w:noProof/>
        <w:lang w:eastAsia="en-AU"/>
      </w:rPr>
      <w:drawing>
        <wp:inline distT="0" distB="0" distL="0" distR="0" wp14:anchorId="7D5946A9" wp14:editId="7D5946AA">
          <wp:extent cx="1591359" cy="397840"/>
          <wp:effectExtent l="0" t="0" r="0" b="2540"/>
          <wp:docPr id="27" name="Picture 27" descr="NSW Gover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946A3" w14:textId="77777777" w:rsidR="00517F89" w:rsidRDefault="00517F89" w:rsidP="00517F89">
    <w:pPr>
      <w:pStyle w:val="Header"/>
    </w:pPr>
  </w:p>
  <w:p w14:paraId="7D5946A4" w14:textId="77777777" w:rsidR="00517F89" w:rsidRDefault="00517F89" w:rsidP="00517F8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A699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5486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39EB4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E4C2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8EFE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729F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1473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9A72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21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5A75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1101D"/>
    <w:multiLevelType w:val="hybridMultilevel"/>
    <w:tmpl w:val="CA6C23CE"/>
    <w:lvl w:ilvl="0" w:tplc="27C61A38">
      <w:start w:val="1"/>
      <w:numFmt w:val="bullet"/>
      <w:lvlText w:val=""/>
      <w:lvlJc w:val="left"/>
      <w:pPr>
        <w:ind w:left="720" w:hanging="360"/>
      </w:pPr>
      <w:rPr>
        <w:rFonts w:ascii="Symbol" w:hAnsi="Symbol" w:hint="default"/>
      </w:rPr>
    </w:lvl>
    <w:lvl w:ilvl="1" w:tplc="3BF6DDAA" w:tentative="1">
      <w:start w:val="1"/>
      <w:numFmt w:val="bullet"/>
      <w:lvlText w:val="o"/>
      <w:lvlJc w:val="left"/>
      <w:pPr>
        <w:ind w:left="1440" w:hanging="360"/>
      </w:pPr>
      <w:rPr>
        <w:rFonts w:ascii="Courier New" w:hAnsi="Courier New" w:cs="Courier New" w:hint="default"/>
      </w:rPr>
    </w:lvl>
    <w:lvl w:ilvl="2" w:tplc="5D306548" w:tentative="1">
      <w:start w:val="1"/>
      <w:numFmt w:val="bullet"/>
      <w:lvlText w:val=""/>
      <w:lvlJc w:val="left"/>
      <w:pPr>
        <w:ind w:left="2160" w:hanging="360"/>
      </w:pPr>
      <w:rPr>
        <w:rFonts w:ascii="Wingdings" w:hAnsi="Wingdings" w:hint="default"/>
      </w:rPr>
    </w:lvl>
    <w:lvl w:ilvl="3" w:tplc="0CEAE4D0" w:tentative="1">
      <w:start w:val="1"/>
      <w:numFmt w:val="bullet"/>
      <w:lvlText w:val=""/>
      <w:lvlJc w:val="left"/>
      <w:pPr>
        <w:ind w:left="2880" w:hanging="360"/>
      </w:pPr>
      <w:rPr>
        <w:rFonts w:ascii="Symbol" w:hAnsi="Symbol" w:hint="default"/>
      </w:rPr>
    </w:lvl>
    <w:lvl w:ilvl="4" w:tplc="C6180904" w:tentative="1">
      <w:start w:val="1"/>
      <w:numFmt w:val="bullet"/>
      <w:lvlText w:val="o"/>
      <w:lvlJc w:val="left"/>
      <w:pPr>
        <w:ind w:left="3600" w:hanging="360"/>
      </w:pPr>
      <w:rPr>
        <w:rFonts w:ascii="Courier New" w:hAnsi="Courier New" w:cs="Courier New" w:hint="default"/>
      </w:rPr>
    </w:lvl>
    <w:lvl w:ilvl="5" w:tplc="2B720E3C" w:tentative="1">
      <w:start w:val="1"/>
      <w:numFmt w:val="bullet"/>
      <w:lvlText w:val=""/>
      <w:lvlJc w:val="left"/>
      <w:pPr>
        <w:ind w:left="4320" w:hanging="360"/>
      </w:pPr>
      <w:rPr>
        <w:rFonts w:ascii="Wingdings" w:hAnsi="Wingdings" w:hint="default"/>
      </w:rPr>
    </w:lvl>
    <w:lvl w:ilvl="6" w:tplc="5E763CCE" w:tentative="1">
      <w:start w:val="1"/>
      <w:numFmt w:val="bullet"/>
      <w:lvlText w:val=""/>
      <w:lvlJc w:val="left"/>
      <w:pPr>
        <w:ind w:left="5040" w:hanging="360"/>
      </w:pPr>
      <w:rPr>
        <w:rFonts w:ascii="Symbol" w:hAnsi="Symbol" w:hint="default"/>
      </w:rPr>
    </w:lvl>
    <w:lvl w:ilvl="7" w:tplc="314241BE" w:tentative="1">
      <w:start w:val="1"/>
      <w:numFmt w:val="bullet"/>
      <w:lvlText w:val="o"/>
      <w:lvlJc w:val="left"/>
      <w:pPr>
        <w:ind w:left="5760" w:hanging="360"/>
      </w:pPr>
      <w:rPr>
        <w:rFonts w:ascii="Courier New" w:hAnsi="Courier New" w:cs="Courier New" w:hint="default"/>
      </w:rPr>
    </w:lvl>
    <w:lvl w:ilvl="8" w:tplc="84ECF3F6" w:tentative="1">
      <w:start w:val="1"/>
      <w:numFmt w:val="bullet"/>
      <w:lvlText w:val=""/>
      <w:lvlJc w:val="left"/>
      <w:pPr>
        <w:ind w:left="6480" w:hanging="360"/>
      </w:pPr>
      <w:rPr>
        <w:rFonts w:ascii="Wingdings" w:hAnsi="Wingdings" w:hint="default"/>
      </w:rPr>
    </w:lvl>
  </w:abstractNum>
  <w:abstractNum w:abstractNumId="11" w15:restartNumberingAfterBreak="0">
    <w:nsid w:val="0D9D0350"/>
    <w:multiLevelType w:val="multilevel"/>
    <w:tmpl w:val="F35E2522"/>
    <w:numStyleLink w:val="Body-ListNumbered"/>
  </w:abstractNum>
  <w:abstractNum w:abstractNumId="12" w15:restartNumberingAfterBreak="0">
    <w:nsid w:val="0DE11574"/>
    <w:multiLevelType w:val="hybridMultilevel"/>
    <w:tmpl w:val="7C74F57C"/>
    <w:lvl w:ilvl="0" w:tplc="2932E266">
      <w:start w:val="1"/>
      <w:numFmt w:val="decimal"/>
      <w:lvlText w:val="%1."/>
      <w:lvlJc w:val="left"/>
      <w:pPr>
        <w:ind w:left="720" w:hanging="360"/>
      </w:pPr>
    </w:lvl>
    <w:lvl w:ilvl="1" w:tplc="E210FD4C">
      <w:start w:val="1"/>
      <w:numFmt w:val="lowerLetter"/>
      <w:lvlText w:val="%2."/>
      <w:lvlJc w:val="left"/>
      <w:pPr>
        <w:ind w:left="1440" w:hanging="360"/>
      </w:pPr>
    </w:lvl>
    <w:lvl w:ilvl="2" w:tplc="00DA22FE">
      <w:start w:val="1"/>
      <w:numFmt w:val="lowerRoman"/>
      <w:lvlText w:val="%3."/>
      <w:lvlJc w:val="right"/>
      <w:pPr>
        <w:ind w:left="2160" w:hanging="180"/>
      </w:pPr>
    </w:lvl>
    <w:lvl w:ilvl="3" w:tplc="B0DC5F08" w:tentative="1">
      <w:start w:val="1"/>
      <w:numFmt w:val="decimal"/>
      <w:lvlText w:val="%4."/>
      <w:lvlJc w:val="left"/>
      <w:pPr>
        <w:ind w:left="2880" w:hanging="360"/>
      </w:pPr>
    </w:lvl>
    <w:lvl w:ilvl="4" w:tplc="10166D78" w:tentative="1">
      <w:start w:val="1"/>
      <w:numFmt w:val="lowerLetter"/>
      <w:lvlText w:val="%5."/>
      <w:lvlJc w:val="left"/>
      <w:pPr>
        <w:ind w:left="3600" w:hanging="360"/>
      </w:pPr>
    </w:lvl>
    <w:lvl w:ilvl="5" w:tplc="025C042C" w:tentative="1">
      <w:start w:val="1"/>
      <w:numFmt w:val="lowerRoman"/>
      <w:lvlText w:val="%6."/>
      <w:lvlJc w:val="right"/>
      <w:pPr>
        <w:ind w:left="4320" w:hanging="180"/>
      </w:pPr>
    </w:lvl>
    <w:lvl w:ilvl="6" w:tplc="5C52099C" w:tentative="1">
      <w:start w:val="1"/>
      <w:numFmt w:val="decimal"/>
      <w:lvlText w:val="%7."/>
      <w:lvlJc w:val="left"/>
      <w:pPr>
        <w:ind w:left="5040" w:hanging="360"/>
      </w:pPr>
    </w:lvl>
    <w:lvl w:ilvl="7" w:tplc="26560B8C" w:tentative="1">
      <w:start w:val="1"/>
      <w:numFmt w:val="lowerLetter"/>
      <w:lvlText w:val="%8."/>
      <w:lvlJc w:val="left"/>
      <w:pPr>
        <w:ind w:left="5760" w:hanging="360"/>
      </w:pPr>
    </w:lvl>
    <w:lvl w:ilvl="8" w:tplc="79BA6140" w:tentative="1">
      <w:start w:val="1"/>
      <w:numFmt w:val="lowerRoman"/>
      <w:lvlText w:val="%9."/>
      <w:lvlJc w:val="right"/>
      <w:pPr>
        <w:ind w:left="6480" w:hanging="180"/>
      </w:pPr>
    </w:lvl>
  </w:abstractNum>
  <w:abstractNum w:abstractNumId="13" w15:restartNumberingAfterBreak="0">
    <w:nsid w:val="0FEB509D"/>
    <w:multiLevelType w:val="hybridMultilevel"/>
    <w:tmpl w:val="C7D6E560"/>
    <w:lvl w:ilvl="0" w:tplc="F5B264F6">
      <w:start w:val="1"/>
      <w:numFmt w:val="bullet"/>
      <w:pStyle w:val="Bulletlist"/>
      <w:lvlText w:val=""/>
      <w:lvlJc w:val="left"/>
      <w:pPr>
        <w:ind w:left="720" w:hanging="360"/>
      </w:pPr>
      <w:rPr>
        <w:rFonts w:ascii="Symbol" w:hAnsi="Symbol" w:hint="default"/>
      </w:rPr>
    </w:lvl>
    <w:lvl w:ilvl="1" w:tplc="B608D86A">
      <w:start w:val="1"/>
      <w:numFmt w:val="bullet"/>
      <w:lvlText w:val="o"/>
      <w:lvlJc w:val="left"/>
      <w:pPr>
        <w:ind w:left="1440" w:hanging="360"/>
      </w:pPr>
      <w:rPr>
        <w:rFonts w:ascii="Courier New" w:hAnsi="Courier New" w:cs="Courier New" w:hint="default"/>
      </w:rPr>
    </w:lvl>
    <w:lvl w:ilvl="2" w:tplc="10ECAF06">
      <w:start w:val="1"/>
      <w:numFmt w:val="bullet"/>
      <w:lvlText w:val=""/>
      <w:lvlJc w:val="left"/>
      <w:pPr>
        <w:ind w:left="2160" w:hanging="360"/>
      </w:pPr>
      <w:rPr>
        <w:rFonts w:ascii="Wingdings" w:hAnsi="Wingdings" w:hint="default"/>
      </w:rPr>
    </w:lvl>
    <w:lvl w:ilvl="3" w:tplc="1C928A20" w:tentative="1">
      <w:start w:val="1"/>
      <w:numFmt w:val="bullet"/>
      <w:lvlText w:val=""/>
      <w:lvlJc w:val="left"/>
      <w:pPr>
        <w:ind w:left="2880" w:hanging="360"/>
      </w:pPr>
      <w:rPr>
        <w:rFonts w:ascii="Symbol" w:hAnsi="Symbol" w:hint="default"/>
      </w:rPr>
    </w:lvl>
    <w:lvl w:ilvl="4" w:tplc="92624E12" w:tentative="1">
      <w:start w:val="1"/>
      <w:numFmt w:val="bullet"/>
      <w:lvlText w:val="o"/>
      <w:lvlJc w:val="left"/>
      <w:pPr>
        <w:ind w:left="3600" w:hanging="360"/>
      </w:pPr>
      <w:rPr>
        <w:rFonts w:ascii="Courier New" w:hAnsi="Courier New" w:cs="Courier New" w:hint="default"/>
      </w:rPr>
    </w:lvl>
    <w:lvl w:ilvl="5" w:tplc="6E005276" w:tentative="1">
      <w:start w:val="1"/>
      <w:numFmt w:val="bullet"/>
      <w:lvlText w:val=""/>
      <w:lvlJc w:val="left"/>
      <w:pPr>
        <w:ind w:left="4320" w:hanging="360"/>
      </w:pPr>
      <w:rPr>
        <w:rFonts w:ascii="Wingdings" w:hAnsi="Wingdings" w:hint="default"/>
      </w:rPr>
    </w:lvl>
    <w:lvl w:ilvl="6" w:tplc="E028240A" w:tentative="1">
      <w:start w:val="1"/>
      <w:numFmt w:val="bullet"/>
      <w:lvlText w:val=""/>
      <w:lvlJc w:val="left"/>
      <w:pPr>
        <w:ind w:left="5040" w:hanging="360"/>
      </w:pPr>
      <w:rPr>
        <w:rFonts w:ascii="Symbol" w:hAnsi="Symbol" w:hint="default"/>
      </w:rPr>
    </w:lvl>
    <w:lvl w:ilvl="7" w:tplc="D4E05126" w:tentative="1">
      <w:start w:val="1"/>
      <w:numFmt w:val="bullet"/>
      <w:lvlText w:val="o"/>
      <w:lvlJc w:val="left"/>
      <w:pPr>
        <w:ind w:left="5760" w:hanging="360"/>
      </w:pPr>
      <w:rPr>
        <w:rFonts w:ascii="Courier New" w:hAnsi="Courier New" w:cs="Courier New" w:hint="default"/>
      </w:rPr>
    </w:lvl>
    <w:lvl w:ilvl="8" w:tplc="81E6C008" w:tentative="1">
      <w:start w:val="1"/>
      <w:numFmt w:val="bullet"/>
      <w:lvlText w:val=""/>
      <w:lvlJc w:val="left"/>
      <w:pPr>
        <w:ind w:left="6480" w:hanging="360"/>
      </w:pPr>
      <w:rPr>
        <w:rFonts w:ascii="Wingdings" w:hAnsi="Wingdings" w:hint="default"/>
      </w:rPr>
    </w:lvl>
  </w:abstractNum>
  <w:abstractNum w:abstractNumId="14" w15:restartNumberingAfterBreak="0">
    <w:nsid w:val="17681B9B"/>
    <w:multiLevelType w:val="hybridMultilevel"/>
    <w:tmpl w:val="79681CD2"/>
    <w:lvl w:ilvl="0" w:tplc="3174ADE4">
      <w:start w:val="1"/>
      <w:numFmt w:val="decimal"/>
      <w:lvlText w:val="%1."/>
      <w:lvlJc w:val="left"/>
      <w:pPr>
        <w:ind w:left="720" w:hanging="360"/>
      </w:pPr>
    </w:lvl>
    <w:lvl w:ilvl="1" w:tplc="771289D2" w:tentative="1">
      <w:start w:val="1"/>
      <w:numFmt w:val="lowerLetter"/>
      <w:lvlText w:val="%2."/>
      <w:lvlJc w:val="left"/>
      <w:pPr>
        <w:ind w:left="1440" w:hanging="360"/>
      </w:pPr>
    </w:lvl>
    <w:lvl w:ilvl="2" w:tplc="BA562604" w:tentative="1">
      <w:start w:val="1"/>
      <w:numFmt w:val="lowerRoman"/>
      <w:lvlText w:val="%3."/>
      <w:lvlJc w:val="right"/>
      <w:pPr>
        <w:ind w:left="2160" w:hanging="180"/>
      </w:pPr>
    </w:lvl>
    <w:lvl w:ilvl="3" w:tplc="F126FD5E" w:tentative="1">
      <w:start w:val="1"/>
      <w:numFmt w:val="decimal"/>
      <w:lvlText w:val="%4."/>
      <w:lvlJc w:val="left"/>
      <w:pPr>
        <w:ind w:left="2880" w:hanging="360"/>
      </w:pPr>
    </w:lvl>
    <w:lvl w:ilvl="4" w:tplc="8CF2A6F0" w:tentative="1">
      <w:start w:val="1"/>
      <w:numFmt w:val="lowerLetter"/>
      <w:lvlText w:val="%5."/>
      <w:lvlJc w:val="left"/>
      <w:pPr>
        <w:ind w:left="3600" w:hanging="360"/>
      </w:pPr>
    </w:lvl>
    <w:lvl w:ilvl="5" w:tplc="C7A46422" w:tentative="1">
      <w:start w:val="1"/>
      <w:numFmt w:val="lowerRoman"/>
      <w:lvlText w:val="%6."/>
      <w:lvlJc w:val="right"/>
      <w:pPr>
        <w:ind w:left="4320" w:hanging="180"/>
      </w:pPr>
    </w:lvl>
    <w:lvl w:ilvl="6" w:tplc="060C6A00" w:tentative="1">
      <w:start w:val="1"/>
      <w:numFmt w:val="decimal"/>
      <w:lvlText w:val="%7."/>
      <w:lvlJc w:val="left"/>
      <w:pPr>
        <w:ind w:left="5040" w:hanging="360"/>
      </w:pPr>
    </w:lvl>
    <w:lvl w:ilvl="7" w:tplc="EE327268" w:tentative="1">
      <w:start w:val="1"/>
      <w:numFmt w:val="lowerLetter"/>
      <w:lvlText w:val="%8."/>
      <w:lvlJc w:val="left"/>
      <w:pPr>
        <w:ind w:left="5760" w:hanging="360"/>
      </w:pPr>
    </w:lvl>
    <w:lvl w:ilvl="8" w:tplc="A24CD066" w:tentative="1">
      <w:start w:val="1"/>
      <w:numFmt w:val="lowerRoman"/>
      <w:lvlText w:val="%9."/>
      <w:lvlJc w:val="right"/>
      <w:pPr>
        <w:ind w:left="6480" w:hanging="180"/>
      </w:pPr>
    </w:lvl>
  </w:abstractNum>
  <w:abstractNum w:abstractNumId="15" w15:restartNumberingAfterBreak="0">
    <w:nsid w:val="18093B18"/>
    <w:multiLevelType w:val="hybridMultilevel"/>
    <w:tmpl w:val="92A68CDE"/>
    <w:lvl w:ilvl="0" w:tplc="E2C68A12">
      <w:start w:val="1"/>
      <w:numFmt w:val="decimal"/>
      <w:lvlText w:val="%1."/>
      <w:lvlJc w:val="left"/>
      <w:pPr>
        <w:ind w:left="720" w:hanging="360"/>
      </w:pPr>
      <w:rPr>
        <w:rFonts w:hint="default"/>
      </w:rPr>
    </w:lvl>
    <w:lvl w:ilvl="1" w:tplc="5164DECA">
      <w:start w:val="1"/>
      <w:numFmt w:val="bullet"/>
      <w:lvlText w:val="o"/>
      <w:lvlJc w:val="left"/>
      <w:pPr>
        <w:ind w:left="1440" w:hanging="360"/>
      </w:pPr>
      <w:rPr>
        <w:rFonts w:ascii="Courier New" w:hAnsi="Courier New" w:cs="Courier New" w:hint="default"/>
      </w:rPr>
    </w:lvl>
    <w:lvl w:ilvl="2" w:tplc="9A3A0ED8" w:tentative="1">
      <w:start w:val="1"/>
      <w:numFmt w:val="bullet"/>
      <w:lvlText w:val=""/>
      <w:lvlJc w:val="left"/>
      <w:pPr>
        <w:ind w:left="2160" w:hanging="360"/>
      </w:pPr>
      <w:rPr>
        <w:rFonts w:ascii="Wingdings" w:hAnsi="Wingdings" w:hint="default"/>
      </w:rPr>
    </w:lvl>
    <w:lvl w:ilvl="3" w:tplc="EF763C52" w:tentative="1">
      <w:start w:val="1"/>
      <w:numFmt w:val="bullet"/>
      <w:lvlText w:val=""/>
      <w:lvlJc w:val="left"/>
      <w:pPr>
        <w:ind w:left="2880" w:hanging="360"/>
      </w:pPr>
      <w:rPr>
        <w:rFonts w:ascii="Symbol" w:hAnsi="Symbol" w:hint="default"/>
      </w:rPr>
    </w:lvl>
    <w:lvl w:ilvl="4" w:tplc="80584D5E" w:tentative="1">
      <w:start w:val="1"/>
      <w:numFmt w:val="bullet"/>
      <w:lvlText w:val="o"/>
      <w:lvlJc w:val="left"/>
      <w:pPr>
        <w:ind w:left="3600" w:hanging="360"/>
      </w:pPr>
      <w:rPr>
        <w:rFonts w:ascii="Courier New" w:hAnsi="Courier New" w:cs="Courier New" w:hint="default"/>
      </w:rPr>
    </w:lvl>
    <w:lvl w:ilvl="5" w:tplc="6846BBF6" w:tentative="1">
      <w:start w:val="1"/>
      <w:numFmt w:val="bullet"/>
      <w:lvlText w:val=""/>
      <w:lvlJc w:val="left"/>
      <w:pPr>
        <w:ind w:left="4320" w:hanging="360"/>
      </w:pPr>
      <w:rPr>
        <w:rFonts w:ascii="Wingdings" w:hAnsi="Wingdings" w:hint="default"/>
      </w:rPr>
    </w:lvl>
    <w:lvl w:ilvl="6" w:tplc="3E083154" w:tentative="1">
      <w:start w:val="1"/>
      <w:numFmt w:val="bullet"/>
      <w:lvlText w:val=""/>
      <w:lvlJc w:val="left"/>
      <w:pPr>
        <w:ind w:left="5040" w:hanging="360"/>
      </w:pPr>
      <w:rPr>
        <w:rFonts w:ascii="Symbol" w:hAnsi="Symbol" w:hint="default"/>
      </w:rPr>
    </w:lvl>
    <w:lvl w:ilvl="7" w:tplc="F080F906" w:tentative="1">
      <w:start w:val="1"/>
      <w:numFmt w:val="bullet"/>
      <w:lvlText w:val="o"/>
      <w:lvlJc w:val="left"/>
      <w:pPr>
        <w:ind w:left="5760" w:hanging="360"/>
      </w:pPr>
      <w:rPr>
        <w:rFonts w:ascii="Courier New" w:hAnsi="Courier New" w:cs="Courier New" w:hint="default"/>
      </w:rPr>
    </w:lvl>
    <w:lvl w:ilvl="8" w:tplc="F5C2D26A" w:tentative="1">
      <w:start w:val="1"/>
      <w:numFmt w:val="bullet"/>
      <w:lvlText w:val=""/>
      <w:lvlJc w:val="left"/>
      <w:pPr>
        <w:ind w:left="6480" w:hanging="360"/>
      </w:pPr>
      <w:rPr>
        <w:rFonts w:ascii="Wingdings" w:hAnsi="Wingdings" w:hint="default"/>
      </w:rPr>
    </w:lvl>
  </w:abstractNum>
  <w:abstractNum w:abstractNumId="16" w15:restartNumberingAfterBreak="0">
    <w:nsid w:val="18176621"/>
    <w:multiLevelType w:val="hybridMultilevel"/>
    <w:tmpl w:val="74B81672"/>
    <w:lvl w:ilvl="0" w:tplc="FB16013A">
      <w:start w:val="1"/>
      <w:numFmt w:val="bullet"/>
      <w:lvlText w:val=""/>
      <w:lvlJc w:val="left"/>
      <w:pPr>
        <w:ind w:left="720" w:hanging="360"/>
      </w:pPr>
      <w:rPr>
        <w:rFonts w:ascii="Symbol" w:hAnsi="Symbol" w:hint="default"/>
      </w:rPr>
    </w:lvl>
    <w:lvl w:ilvl="1" w:tplc="4E00C450" w:tentative="1">
      <w:start w:val="1"/>
      <w:numFmt w:val="bullet"/>
      <w:lvlText w:val="o"/>
      <w:lvlJc w:val="left"/>
      <w:pPr>
        <w:ind w:left="1440" w:hanging="360"/>
      </w:pPr>
      <w:rPr>
        <w:rFonts w:ascii="Courier New" w:hAnsi="Courier New" w:cs="Courier New" w:hint="default"/>
      </w:rPr>
    </w:lvl>
    <w:lvl w:ilvl="2" w:tplc="B76C2886" w:tentative="1">
      <w:start w:val="1"/>
      <w:numFmt w:val="bullet"/>
      <w:lvlText w:val=""/>
      <w:lvlJc w:val="left"/>
      <w:pPr>
        <w:ind w:left="2160" w:hanging="360"/>
      </w:pPr>
      <w:rPr>
        <w:rFonts w:ascii="Wingdings" w:hAnsi="Wingdings" w:hint="default"/>
      </w:rPr>
    </w:lvl>
    <w:lvl w:ilvl="3" w:tplc="17F45A22" w:tentative="1">
      <w:start w:val="1"/>
      <w:numFmt w:val="bullet"/>
      <w:lvlText w:val=""/>
      <w:lvlJc w:val="left"/>
      <w:pPr>
        <w:ind w:left="2880" w:hanging="360"/>
      </w:pPr>
      <w:rPr>
        <w:rFonts w:ascii="Symbol" w:hAnsi="Symbol" w:hint="default"/>
      </w:rPr>
    </w:lvl>
    <w:lvl w:ilvl="4" w:tplc="1DBE5292" w:tentative="1">
      <w:start w:val="1"/>
      <w:numFmt w:val="bullet"/>
      <w:lvlText w:val="o"/>
      <w:lvlJc w:val="left"/>
      <w:pPr>
        <w:ind w:left="3600" w:hanging="360"/>
      </w:pPr>
      <w:rPr>
        <w:rFonts w:ascii="Courier New" w:hAnsi="Courier New" w:cs="Courier New" w:hint="default"/>
      </w:rPr>
    </w:lvl>
    <w:lvl w:ilvl="5" w:tplc="2EBC51CA" w:tentative="1">
      <w:start w:val="1"/>
      <w:numFmt w:val="bullet"/>
      <w:lvlText w:val=""/>
      <w:lvlJc w:val="left"/>
      <w:pPr>
        <w:ind w:left="4320" w:hanging="360"/>
      </w:pPr>
      <w:rPr>
        <w:rFonts w:ascii="Wingdings" w:hAnsi="Wingdings" w:hint="default"/>
      </w:rPr>
    </w:lvl>
    <w:lvl w:ilvl="6" w:tplc="4754B992" w:tentative="1">
      <w:start w:val="1"/>
      <w:numFmt w:val="bullet"/>
      <w:lvlText w:val=""/>
      <w:lvlJc w:val="left"/>
      <w:pPr>
        <w:ind w:left="5040" w:hanging="360"/>
      </w:pPr>
      <w:rPr>
        <w:rFonts w:ascii="Symbol" w:hAnsi="Symbol" w:hint="default"/>
      </w:rPr>
    </w:lvl>
    <w:lvl w:ilvl="7" w:tplc="C06CA778" w:tentative="1">
      <w:start w:val="1"/>
      <w:numFmt w:val="bullet"/>
      <w:lvlText w:val="o"/>
      <w:lvlJc w:val="left"/>
      <w:pPr>
        <w:ind w:left="5760" w:hanging="360"/>
      </w:pPr>
      <w:rPr>
        <w:rFonts w:ascii="Courier New" w:hAnsi="Courier New" w:cs="Courier New" w:hint="default"/>
      </w:rPr>
    </w:lvl>
    <w:lvl w:ilvl="8" w:tplc="273211BE" w:tentative="1">
      <w:start w:val="1"/>
      <w:numFmt w:val="bullet"/>
      <w:lvlText w:val=""/>
      <w:lvlJc w:val="left"/>
      <w:pPr>
        <w:ind w:left="6480" w:hanging="360"/>
      </w:pPr>
      <w:rPr>
        <w:rFonts w:ascii="Wingdings" w:hAnsi="Wingdings" w:hint="default"/>
      </w:rPr>
    </w:lvl>
  </w:abstractNum>
  <w:abstractNum w:abstractNumId="17" w15:restartNumberingAfterBreak="0">
    <w:nsid w:val="1ECD4FA2"/>
    <w:multiLevelType w:val="hybridMultilevel"/>
    <w:tmpl w:val="7500F388"/>
    <w:lvl w:ilvl="0" w:tplc="985C6A38">
      <w:start w:val="1"/>
      <w:numFmt w:val="bullet"/>
      <w:lvlText w:val=""/>
      <w:lvlJc w:val="left"/>
      <w:pPr>
        <w:ind w:left="720" w:hanging="360"/>
      </w:pPr>
      <w:rPr>
        <w:rFonts w:ascii="Symbol" w:hAnsi="Symbol" w:hint="default"/>
      </w:rPr>
    </w:lvl>
    <w:lvl w:ilvl="1" w:tplc="6B168650" w:tentative="1">
      <w:start w:val="1"/>
      <w:numFmt w:val="bullet"/>
      <w:lvlText w:val="o"/>
      <w:lvlJc w:val="left"/>
      <w:pPr>
        <w:ind w:left="1440" w:hanging="360"/>
      </w:pPr>
      <w:rPr>
        <w:rFonts w:ascii="Courier New" w:hAnsi="Courier New" w:cs="Courier New" w:hint="default"/>
      </w:rPr>
    </w:lvl>
    <w:lvl w:ilvl="2" w:tplc="138C2848" w:tentative="1">
      <w:start w:val="1"/>
      <w:numFmt w:val="bullet"/>
      <w:lvlText w:val=""/>
      <w:lvlJc w:val="left"/>
      <w:pPr>
        <w:ind w:left="2160" w:hanging="360"/>
      </w:pPr>
      <w:rPr>
        <w:rFonts w:ascii="Wingdings" w:hAnsi="Wingdings" w:hint="default"/>
      </w:rPr>
    </w:lvl>
    <w:lvl w:ilvl="3" w:tplc="C5C4AC8C" w:tentative="1">
      <w:start w:val="1"/>
      <w:numFmt w:val="bullet"/>
      <w:lvlText w:val=""/>
      <w:lvlJc w:val="left"/>
      <w:pPr>
        <w:ind w:left="2880" w:hanging="360"/>
      </w:pPr>
      <w:rPr>
        <w:rFonts w:ascii="Symbol" w:hAnsi="Symbol" w:hint="default"/>
      </w:rPr>
    </w:lvl>
    <w:lvl w:ilvl="4" w:tplc="FFF2AA70" w:tentative="1">
      <w:start w:val="1"/>
      <w:numFmt w:val="bullet"/>
      <w:lvlText w:val="o"/>
      <w:lvlJc w:val="left"/>
      <w:pPr>
        <w:ind w:left="3600" w:hanging="360"/>
      </w:pPr>
      <w:rPr>
        <w:rFonts w:ascii="Courier New" w:hAnsi="Courier New" w:cs="Courier New" w:hint="default"/>
      </w:rPr>
    </w:lvl>
    <w:lvl w:ilvl="5" w:tplc="068A4818" w:tentative="1">
      <w:start w:val="1"/>
      <w:numFmt w:val="bullet"/>
      <w:lvlText w:val=""/>
      <w:lvlJc w:val="left"/>
      <w:pPr>
        <w:ind w:left="4320" w:hanging="360"/>
      </w:pPr>
      <w:rPr>
        <w:rFonts w:ascii="Wingdings" w:hAnsi="Wingdings" w:hint="default"/>
      </w:rPr>
    </w:lvl>
    <w:lvl w:ilvl="6" w:tplc="54081D48" w:tentative="1">
      <w:start w:val="1"/>
      <w:numFmt w:val="bullet"/>
      <w:lvlText w:val=""/>
      <w:lvlJc w:val="left"/>
      <w:pPr>
        <w:ind w:left="5040" w:hanging="360"/>
      </w:pPr>
      <w:rPr>
        <w:rFonts w:ascii="Symbol" w:hAnsi="Symbol" w:hint="default"/>
      </w:rPr>
    </w:lvl>
    <w:lvl w:ilvl="7" w:tplc="D73E0998" w:tentative="1">
      <w:start w:val="1"/>
      <w:numFmt w:val="bullet"/>
      <w:lvlText w:val="o"/>
      <w:lvlJc w:val="left"/>
      <w:pPr>
        <w:ind w:left="5760" w:hanging="360"/>
      </w:pPr>
      <w:rPr>
        <w:rFonts w:ascii="Courier New" w:hAnsi="Courier New" w:cs="Courier New" w:hint="default"/>
      </w:rPr>
    </w:lvl>
    <w:lvl w:ilvl="8" w:tplc="5F607052" w:tentative="1">
      <w:start w:val="1"/>
      <w:numFmt w:val="bullet"/>
      <w:lvlText w:val=""/>
      <w:lvlJc w:val="left"/>
      <w:pPr>
        <w:ind w:left="6480" w:hanging="360"/>
      </w:pPr>
      <w:rPr>
        <w:rFonts w:ascii="Wingdings" w:hAnsi="Wingdings" w:hint="default"/>
      </w:rPr>
    </w:lvl>
  </w:abstractNum>
  <w:abstractNum w:abstractNumId="18" w15:restartNumberingAfterBreak="0">
    <w:nsid w:val="207A2DF2"/>
    <w:multiLevelType w:val="hybridMultilevel"/>
    <w:tmpl w:val="A6E2C260"/>
    <w:lvl w:ilvl="0" w:tplc="2AD8E854">
      <w:start w:val="1"/>
      <w:numFmt w:val="bullet"/>
      <w:lvlText w:val=""/>
      <w:lvlJc w:val="left"/>
      <w:pPr>
        <w:ind w:left="720" w:hanging="360"/>
      </w:pPr>
      <w:rPr>
        <w:rFonts w:ascii="Symbol" w:hAnsi="Symbol" w:hint="default"/>
      </w:rPr>
    </w:lvl>
    <w:lvl w:ilvl="1" w:tplc="68ACE402" w:tentative="1">
      <w:start w:val="1"/>
      <w:numFmt w:val="bullet"/>
      <w:lvlText w:val="o"/>
      <w:lvlJc w:val="left"/>
      <w:pPr>
        <w:ind w:left="1440" w:hanging="360"/>
      </w:pPr>
      <w:rPr>
        <w:rFonts w:ascii="Courier New" w:hAnsi="Courier New" w:cs="Courier New" w:hint="default"/>
      </w:rPr>
    </w:lvl>
    <w:lvl w:ilvl="2" w:tplc="9D9ACB4C" w:tentative="1">
      <w:start w:val="1"/>
      <w:numFmt w:val="bullet"/>
      <w:lvlText w:val=""/>
      <w:lvlJc w:val="left"/>
      <w:pPr>
        <w:ind w:left="2160" w:hanging="360"/>
      </w:pPr>
      <w:rPr>
        <w:rFonts w:ascii="Wingdings" w:hAnsi="Wingdings" w:hint="default"/>
      </w:rPr>
    </w:lvl>
    <w:lvl w:ilvl="3" w:tplc="B7F82414" w:tentative="1">
      <w:start w:val="1"/>
      <w:numFmt w:val="bullet"/>
      <w:lvlText w:val=""/>
      <w:lvlJc w:val="left"/>
      <w:pPr>
        <w:ind w:left="2880" w:hanging="360"/>
      </w:pPr>
      <w:rPr>
        <w:rFonts w:ascii="Symbol" w:hAnsi="Symbol" w:hint="default"/>
      </w:rPr>
    </w:lvl>
    <w:lvl w:ilvl="4" w:tplc="72989746" w:tentative="1">
      <w:start w:val="1"/>
      <w:numFmt w:val="bullet"/>
      <w:lvlText w:val="o"/>
      <w:lvlJc w:val="left"/>
      <w:pPr>
        <w:ind w:left="3600" w:hanging="360"/>
      </w:pPr>
      <w:rPr>
        <w:rFonts w:ascii="Courier New" w:hAnsi="Courier New" w:cs="Courier New" w:hint="default"/>
      </w:rPr>
    </w:lvl>
    <w:lvl w:ilvl="5" w:tplc="CE5663D0" w:tentative="1">
      <w:start w:val="1"/>
      <w:numFmt w:val="bullet"/>
      <w:lvlText w:val=""/>
      <w:lvlJc w:val="left"/>
      <w:pPr>
        <w:ind w:left="4320" w:hanging="360"/>
      </w:pPr>
      <w:rPr>
        <w:rFonts w:ascii="Wingdings" w:hAnsi="Wingdings" w:hint="default"/>
      </w:rPr>
    </w:lvl>
    <w:lvl w:ilvl="6" w:tplc="9EC8ECC4" w:tentative="1">
      <w:start w:val="1"/>
      <w:numFmt w:val="bullet"/>
      <w:lvlText w:val=""/>
      <w:lvlJc w:val="left"/>
      <w:pPr>
        <w:ind w:left="5040" w:hanging="360"/>
      </w:pPr>
      <w:rPr>
        <w:rFonts w:ascii="Symbol" w:hAnsi="Symbol" w:hint="default"/>
      </w:rPr>
    </w:lvl>
    <w:lvl w:ilvl="7" w:tplc="D3B8D6E2" w:tentative="1">
      <w:start w:val="1"/>
      <w:numFmt w:val="bullet"/>
      <w:lvlText w:val="o"/>
      <w:lvlJc w:val="left"/>
      <w:pPr>
        <w:ind w:left="5760" w:hanging="360"/>
      </w:pPr>
      <w:rPr>
        <w:rFonts w:ascii="Courier New" w:hAnsi="Courier New" w:cs="Courier New" w:hint="default"/>
      </w:rPr>
    </w:lvl>
    <w:lvl w:ilvl="8" w:tplc="15F01166" w:tentative="1">
      <w:start w:val="1"/>
      <w:numFmt w:val="bullet"/>
      <w:lvlText w:val=""/>
      <w:lvlJc w:val="left"/>
      <w:pPr>
        <w:ind w:left="6480" w:hanging="360"/>
      </w:pPr>
      <w:rPr>
        <w:rFonts w:ascii="Wingdings" w:hAnsi="Wingdings" w:hint="default"/>
      </w:rPr>
    </w:lvl>
  </w:abstractNum>
  <w:abstractNum w:abstractNumId="19" w15:restartNumberingAfterBreak="0">
    <w:nsid w:val="22137A4E"/>
    <w:multiLevelType w:val="hybridMultilevel"/>
    <w:tmpl w:val="AA286286"/>
    <w:lvl w:ilvl="0" w:tplc="05223E24">
      <w:start w:val="1"/>
      <w:numFmt w:val="bullet"/>
      <w:lvlText w:val=""/>
      <w:lvlJc w:val="left"/>
      <w:pPr>
        <w:ind w:left="1320" w:hanging="360"/>
      </w:pPr>
      <w:rPr>
        <w:rFonts w:ascii="Symbol" w:hAnsi="Symbol" w:hint="default"/>
      </w:rPr>
    </w:lvl>
    <w:lvl w:ilvl="1" w:tplc="54AEFCD8" w:tentative="1">
      <w:start w:val="1"/>
      <w:numFmt w:val="bullet"/>
      <w:lvlText w:val="o"/>
      <w:lvlJc w:val="left"/>
      <w:pPr>
        <w:ind w:left="2040" w:hanging="360"/>
      </w:pPr>
      <w:rPr>
        <w:rFonts w:ascii="Courier New" w:hAnsi="Courier New" w:cs="Courier New" w:hint="default"/>
      </w:rPr>
    </w:lvl>
    <w:lvl w:ilvl="2" w:tplc="B03224DE" w:tentative="1">
      <w:start w:val="1"/>
      <w:numFmt w:val="bullet"/>
      <w:lvlText w:val=""/>
      <w:lvlJc w:val="left"/>
      <w:pPr>
        <w:ind w:left="2760" w:hanging="360"/>
      </w:pPr>
      <w:rPr>
        <w:rFonts w:ascii="Wingdings" w:hAnsi="Wingdings" w:hint="default"/>
      </w:rPr>
    </w:lvl>
    <w:lvl w:ilvl="3" w:tplc="D38E9464" w:tentative="1">
      <w:start w:val="1"/>
      <w:numFmt w:val="bullet"/>
      <w:lvlText w:val=""/>
      <w:lvlJc w:val="left"/>
      <w:pPr>
        <w:ind w:left="3480" w:hanging="360"/>
      </w:pPr>
      <w:rPr>
        <w:rFonts w:ascii="Symbol" w:hAnsi="Symbol" w:hint="default"/>
      </w:rPr>
    </w:lvl>
    <w:lvl w:ilvl="4" w:tplc="3A44A370" w:tentative="1">
      <w:start w:val="1"/>
      <w:numFmt w:val="bullet"/>
      <w:lvlText w:val="o"/>
      <w:lvlJc w:val="left"/>
      <w:pPr>
        <w:ind w:left="4200" w:hanging="360"/>
      </w:pPr>
      <w:rPr>
        <w:rFonts w:ascii="Courier New" w:hAnsi="Courier New" w:cs="Courier New" w:hint="default"/>
      </w:rPr>
    </w:lvl>
    <w:lvl w:ilvl="5" w:tplc="92B8340E" w:tentative="1">
      <w:start w:val="1"/>
      <w:numFmt w:val="bullet"/>
      <w:lvlText w:val=""/>
      <w:lvlJc w:val="left"/>
      <w:pPr>
        <w:ind w:left="4920" w:hanging="360"/>
      </w:pPr>
      <w:rPr>
        <w:rFonts w:ascii="Wingdings" w:hAnsi="Wingdings" w:hint="default"/>
      </w:rPr>
    </w:lvl>
    <w:lvl w:ilvl="6" w:tplc="738C5B2C" w:tentative="1">
      <w:start w:val="1"/>
      <w:numFmt w:val="bullet"/>
      <w:lvlText w:val=""/>
      <w:lvlJc w:val="left"/>
      <w:pPr>
        <w:ind w:left="5640" w:hanging="360"/>
      </w:pPr>
      <w:rPr>
        <w:rFonts w:ascii="Symbol" w:hAnsi="Symbol" w:hint="default"/>
      </w:rPr>
    </w:lvl>
    <w:lvl w:ilvl="7" w:tplc="03F4F696" w:tentative="1">
      <w:start w:val="1"/>
      <w:numFmt w:val="bullet"/>
      <w:lvlText w:val="o"/>
      <w:lvlJc w:val="left"/>
      <w:pPr>
        <w:ind w:left="6360" w:hanging="360"/>
      </w:pPr>
      <w:rPr>
        <w:rFonts w:ascii="Courier New" w:hAnsi="Courier New" w:cs="Courier New" w:hint="default"/>
      </w:rPr>
    </w:lvl>
    <w:lvl w:ilvl="8" w:tplc="9CAE687E" w:tentative="1">
      <w:start w:val="1"/>
      <w:numFmt w:val="bullet"/>
      <w:lvlText w:val=""/>
      <w:lvlJc w:val="left"/>
      <w:pPr>
        <w:ind w:left="7080" w:hanging="360"/>
      </w:pPr>
      <w:rPr>
        <w:rFonts w:ascii="Wingdings" w:hAnsi="Wingdings" w:hint="default"/>
      </w:rPr>
    </w:lvl>
  </w:abstractNum>
  <w:abstractNum w:abstractNumId="20" w15:restartNumberingAfterBreak="0">
    <w:nsid w:val="263F0183"/>
    <w:multiLevelType w:val="hybridMultilevel"/>
    <w:tmpl w:val="3AE60CFA"/>
    <w:lvl w:ilvl="0" w:tplc="0616BD52">
      <w:start w:val="1"/>
      <w:numFmt w:val="bullet"/>
      <w:lvlText w:val="o"/>
      <w:lvlJc w:val="left"/>
      <w:pPr>
        <w:ind w:left="1440" w:hanging="360"/>
      </w:pPr>
      <w:rPr>
        <w:rFonts w:ascii="Courier New" w:hAnsi="Courier New" w:cs="Courier New" w:hint="default"/>
      </w:rPr>
    </w:lvl>
    <w:lvl w:ilvl="1" w:tplc="744C21F0" w:tentative="1">
      <w:start w:val="1"/>
      <w:numFmt w:val="bullet"/>
      <w:lvlText w:val="o"/>
      <w:lvlJc w:val="left"/>
      <w:pPr>
        <w:ind w:left="2160" w:hanging="360"/>
      </w:pPr>
      <w:rPr>
        <w:rFonts w:ascii="Courier New" w:hAnsi="Courier New" w:cs="Courier New" w:hint="default"/>
      </w:rPr>
    </w:lvl>
    <w:lvl w:ilvl="2" w:tplc="3EB660EC" w:tentative="1">
      <w:start w:val="1"/>
      <w:numFmt w:val="bullet"/>
      <w:lvlText w:val=""/>
      <w:lvlJc w:val="left"/>
      <w:pPr>
        <w:ind w:left="2880" w:hanging="360"/>
      </w:pPr>
      <w:rPr>
        <w:rFonts w:ascii="Wingdings" w:hAnsi="Wingdings" w:hint="default"/>
      </w:rPr>
    </w:lvl>
    <w:lvl w:ilvl="3" w:tplc="ABE2A356" w:tentative="1">
      <w:start w:val="1"/>
      <w:numFmt w:val="bullet"/>
      <w:lvlText w:val=""/>
      <w:lvlJc w:val="left"/>
      <w:pPr>
        <w:ind w:left="3600" w:hanging="360"/>
      </w:pPr>
      <w:rPr>
        <w:rFonts w:ascii="Symbol" w:hAnsi="Symbol" w:hint="default"/>
      </w:rPr>
    </w:lvl>
    <w:lvl w:ilvl="4" w:tplc="C73E2032" w:tentative="1">
      <w:start w:val="1"/>
      <w:numFmt w:val="bullet"/>
      <w:lvlText w:val="o"/>
      <w:lvlJc w:val="left"/>
      <w:pPr>
        <w:ind w:left="4320" w:hanging="360"/>
      </w:pPr>
      <w:rPr>
        <w:rFonts w:ascii="Courier New" w:hAnsi="Courier New" w:cs="Courier New" w:hint="default"/>
      </w:rPr>
    </w:lvl>
    <w:lvl w:ilvl="5" w:tplc="6A54B594" w:tentative="1">
      <w:start w:val="1"/>
      <w:numFmt w:val="bullet"/>
      <w:lvlText w:val=""/>
      <w:lvlJc w:val="left"/>
      <w:pPr>
        <w:ind w:left="5040" w:hanging="360"/>
      </w:pPr>
      <w:rPr>
        <w:rFonts w:ascii="Wingdings" w:hAnsi="Wingdings" w:hint="default"/>
      </w:rPr>
    </w:lvl>
    <w:lvl w:ilvl="6" w:tplc="8B58480E" w:tentative="1">
      <w:start w:val="1"/>
      <w:numFmt w:val="bullet"/>
      <w:lvlText w:val=""/>
      <w:lvlJc w:val="left"/>
      <w:pPr>
        <w:ind w:left="5760" w:hanging="360"/>
      </w:pPr>
      <w:rPr>
        <w:rFonts w:ascii="Symbol" w:hAnsi="Symbol" w:hint="default"/>
      </w:rPr>
    </w:lvl>
    <w:lvl w:ilvl="7" w:tplc="9DF8B646" w:tentative="1">
      <w:start w:val="1"/>
      <w:numFmt w:val="bullet"/>
      <w:lvlText w:val="o"/>
      <w:lvlJc w:val="left"/>
      <w:pPr>
        <w:ind w:left="6480" w:hanging="360"/>
      </w:pPr>
      <w:rPr>
        <w:rFonts w:ascii="Courier New" w:hAnsi="Courier New" w:cs="Courier New" w:hint="default"/>
      </w:rPr>
    </w:lvl>
    <w:lvl w:ilvl="8" w:tplc="0DFE48DC" w:tentative="1">
      <w:start w:val="1"/>
      <w:numFmt w:val="bullet"/>
      <w:lvlText w:val=""/>
      <w:lvlJc w:val="left"/>
      <w:pPr>
        <w:ind w:left="7200" w:hanging="360"/>
      </w:pPr>
      <w:rPr>
        <w:rFonts w:ascii="Wingdings" w:hAnsi="Wingdings" w:hint="default"/>
      </w:rPr>
    </w:lvl>
  </w:abstractNum>
  <w:abstractNum w:abstractNumId="21" w15:restartNumberingAfterBreak="0">
    <w:nsid w:val="2BB615FA"/>
    <w:multiLevelType w:val="hybridMultilevel"/>
    <w:tmpl w:val="F2DA347E"/>
    <w:lvl w:ilvl="0" w:tplc="295630B2">
      <w:start w:val="1"/>
      <w:numFmt w:val="decimal"/>
      <w:pStyle w:val="ListNumber"/>
      <w:lvlText w:val="%1."/>
      <w:lvlJc w:val="left"/>
      <w:pPr>
        <w:ind w:left="720" w:hanging="360"/>
      </w:pPr>
      <w:rPr>
        <w:rFonts w:hint="default"/>
      </w:rPr>
    </w:lvl>
    <w:lvl w:ilvl="1" w:tplc="745C922A">
      <w:start w:val="1"/>
      <w:numFmt w:val="bullet"/>
      <w:lvlText w:val="o"/>
      <w:lvlJc w:val="left"/>
      <w:pPr>
        <w:ind w:left="1440" w:hanging="360"/>
      </w:pPr>
      <w:rPr>
        <w:rFonts w:ascii="Courier New" w:hAnsi="Courier New" w:cs="Courier New" w:hint="default"/>
      </w:rPr>
    </w:lvl>
    <w:lvl w:ilvl="2" w:tplc="DF487A7E" w:tentative="1">
      <w:start w:val="1"/>
      <w:numFmt w:val="bullet"/>
      <w:lvlText w:val=""/>
      <w:lvlJc w:val="left"/>
      <w:pPr>
        <w:ind w:left="2160" w:hanging="360"/>
      </w:pPr>
      <w:rPr>
        <w:rFonts w:ascii="Wingdings" w:hAnsi="Wingdings" w:hint="default"/>
      </w:rPr>
    </w:lvl>
    <w:lvl w:ilvl="3" w:tplc="A664DF4A" w:tentative="1">
      <w:start w:val="1"/>
      <w:numFmt w:val="bullet"/>
      <w:lvlText w:val=""/>
      <w:lvlJc w:val="left"/>
      <w:pPr>
        <w:ind w:left="2880" w:hanging="360"/>
      </w:pPr>
      <w:rPr>
        <w:rFonts w:ascii="Symbol" w:hAnsi="Symbol" w:hint="default"/>
      </w:rPr>
    </w:lvl>
    <w:lvl w:ilvl="4" w:tplc="968011E4" w:tentative="1">
      <w:start w:val="1"/>
      <w:numFmt w:val="bullet"/>
      <w:lvlText w:val="o"/>
      <w:lvlJc w:val="left"/>
      <w:pPr>
        <w:ind w:left="3600" w:hanging="360"/>
      </w:pPr>
      <w:rPr>
        <w:rFonts w:ascii="Courier New" w:hAnsi="Courier New" w:cs="Courier New" w:hint="default"/>
      </w:rPr>
    </w:lvl>
    <w:lvl w:ilvl="5" w:tplc="B1A4922C" w:tentative="1">
      <w:start w:val="1"/>
      <w:numFmt w:val="bullet"/>
      <w:lvlText w:val=""/>
      <w:lvlJc w:val="left"/>
      <w:pPr>
        <w:ind w:left="4320" w:hanging="360"/>
      </w:pPr>
      <w:rPr>
        <w:rFonts w:ascii="Wingdings" w:hAnsi="Wingdings" w:hint="default"/>
      </w:rPr>
    </w:lvl>
    <w:lvl w:ilvl="6" w:tplc="33024418" w:tentative="1">
      <w:start w:val="1"/>
      <w:numFmt w:val="bullet"/>
      <w:lvlText w:val=""/>
      <w:lvlJc w:val="left"/>
      <w:pPr>
        <w:ind w:left="5040" w:hanging="360"/>
      </w:pPr>
      <w:rPr>
        <w:rFonts w:ascii="Symbol" w:hAnsi="Symbol" w:hint="default"/>
      </w:rPr>
    </w:lvl>
    <w:lvl w:ilvl="7" w:tplc="BFB2BA64" w:tentative="1">
      <w:start w:val="1"/>
      <w:numFmt w:val="bullet"/>
      <w:lvlText w:val="o"/>
      <w:lvlJc w:val="left"/>
      <w:pPr>
        <w:ind w:left="5760" w:hanging="360"/>
      </w:pPr>
      <w:rPr>
        <w:rFonts w:ascii="Courier New" w:hAnsi="Courier New" w:cs="Courier New" w:hint="default"/>
      </w:rPr>
    </w:lvl>
    <w:lvl w:ilvl="8" w:tplc="30802322" w:tentative="1">
      <w:start w:val="1"/>
      <w:numFmt w:val="bullet"/>
      <w:lvlText w:val=""/>
      <w:lvlJc w:val="left"/>
      <w:pPr>
        <w:ind w:left="6480" w:hanging="360"/>
      </w:pPr>
      <w:rPr>
        <w:rFonts w:ascii="Wingdings" w:hAnsi="Wingdings" w:hint="default"/>
      </w:rPr>
    </w:lvl>
  </w:abstractNum>
  <w:abstractNum w:abstractNumId="22" w15:restartNumberingAfterBreak="0">
    <w:nsid w:val="2CA746E4"/>
    <w:multiLevelType w:val="hybridMultilevel"/>
    <w:tmpl w:val="1C4CF6A2"/>
    <w:lvl w:ilvl="0" w:tplc="4DA2A466">
      <w:start w:val="1"/>
      <w:numFmt w:val="bullet"/>
      <w:lvlText w:val=""/>
      <w:lvlJc w:val="left"/>
      <w:pPr>
        <w:ind w:left="720" w:hanging="360"/>
      </w:pPr>
      <w:rPr>
        <w:rFonts w:ascii="Symbol" w:hAnsi="Symbol" w:hint="default"/>
      </w:rPr>
    </w:lvl>
    <w:lvl w:ilvl="1" w:tplc="4E28D6D6" w:tentative="1">
      <w:start w:val="1"/>
      <w:numFmt w:val="bullet"/>
      <w:lvlText w:val="o"/>
      <w:lvlJc w:val="left"/>
      <w:pPr>
        <w:ind w:left="1440" w:hanging="360"/>
      </w:pPr>
      <w:rPr>
        <w:rFonts w:ascii="Courier New" w:hAnsi="Courier New" w:cs="Courier New" w:hint="default"/>
      </w:rPr>
    </w:lvl>
    <w:lvl w:ilvl="2" w:tplc="7D48BB2A" w:tentative="1">
      <w:start w:val="1"/>
      <w:numFmt w:val="bullet"/>
      <w:lvlText w:val=""/>
      <w:lvlJc w:val="left"/>
      <w:pPr>
        <w:ind w:left="2160" w:hanging="360"/>
      </w:pPr>
      <w:rPr>
        <w:rFonts w:ascii="Wingdings" w:hAnsi="Wingdings" w:hint="default"/>
      </w:rPr>
    </w:lvl>
    <w:lvl w:ilvl="3" w:tplc="B3D43C6E" w:tentative="1">
      <w:start w:val="1"/>
      <w:numFmt w:val="bullet"/>
      <w:lvlText w:val=""/>
      <w:lvlJc w:val="left"/>
      <w:pPr>
        <w:ind w:left="2880" w:hanging="360"/>
      </w:pPr>
      <w:rPr>
        <w:rFonts w:ascii="Symbol" w:hAnsi="Symbol" w:hint="default"/>
      </w:rPr>
    </w:lvl>
    <w:lvl w:ilvl="4" w:tplc="DC74F070" w:tentative="1">
      <w:start w:val="1"/>
      <w:numFmt w:val="bullet"/>
      <w:lvlText w:val="o"/>
      <w:lvlJc w:val="left"/>
      <w:pPr>
        <w:ind w:left="3600" w:hanging="360"/>
      </w:pPr>
      <w:rPr>
        <w:rFonts w:ascii="Courier New" w:hAnsi="Courier New" w:cs="Courier New" w:hint="default"/>
      </w:rPr>
    </w:lvl>
    <w:lvl w:ilvl="5" w:tplc="8186701C" w:tentative="1">
      <w:start w:val="1"/>
      <w:numFmt w:val="bullet"/>
      <w:lvlText w:val=""/>
      <w:lvlJc w:val="left"/>
      <w:pPr>
        <w:ind w:left="4320" w:hanging="360"/>
      </w:pPr>
      <w:rPr>
        <w:rFonts w:ascii="Wingdings" w:hAnsi="Wingdings" w:hint="default"/>
      </w:rPr>
    </w:lvl>
    <w:lvl w:ilvl="6" w:tplc="4DA4F45C" w:tentative="1">
      <w:start w:val="1"/>
      <w:numFmt w:val="bullet"/>
      <w:lvlText w:val=""/>
      <w:lvlJc w:val="left"/>
      <w:pPr>
        <w:ind w:left="5040" w:hanging="360"/>
      </w:pPr>
      <w:rPr>
        <w:rFonts w:ascii="Symbol" w:hAnsi="Symbol" w:hint="default"/>
      </w:rPr>
    </w:lvl>
    <w:lvl w:ilvl="7" w:tplc="0ACCB1F8" w:tentative="1">
      <w:start w:val="1"/>
      <w:numFmt w:val="bullet"/>
      <w:lvlText w:val="o"/>
      <w:lvlJc w:val="left"/>
      <w:pPr>
        <w:ind w:left="5760" w:hanging="360"/>
      </w:pPr>
      <w:rPr>
        <w:rFonts w:ascii="Courier New" w:hAnsi="Courier New" w:cs="Courier New" w:hint="default"/>
      </w:rPr>
    </w:lvl>
    <w:lvl w:ilvl="8" w:tplc="F56A9DA6" w:tentative="1">
      <w:start w:val="1"/>
      <w:numFmt w:val="bullet"/>
      <w:lvlText w:val=""/>
      <w:lvlJc w:val="left"/>
      <w:pPr>
        <w:ind w:left="6480" w:hanging="360"/>
      </w:pPr>
      <w:rPr>
        <w:rFonts w:ascii="Wingdings" w:hAnsi="Wingdings" w:hint="default"/>
      </w:rPr>
    </w:lvl>
  </w:abstractNum>
  <w:abstractNum w:abstractNumId="2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4" w15:restartNumberingAfterBreak="0">
    <w:nsid w:val="33AD3DEC"/>
    <w:multiLevelType w:val="hybridMultilevel"/>
    <w:tmpl w:val="37A0660C"/>
    <w:lvl w:ilvl="0" w:tplc="59E876AC">
      <w:start w:val="1"/>
      <w:numFmt w:val="bullet"/>
      <w:pStyle w:val="Bulletslist"/>
      <w:lvlText w:val=""/>
      <w:lvlJc w:val="left"/>
      <w:pPr>
        <w:ind w:left="717" w:hanging="360"/>
      </w:pPr>
      <w:rPr>
        <w:rFonts w:ascii="Wingdings" w:hAnsi="Wingdings" w:hint="default"/>
      </w:rPr>
    </w:lvl>
    <w:lvl w:ilvl="1" w:tplc="3488B990">
      <w:start w:val="1"/>
      <w:numFmt w:val="bullet"/>
      <w:lvlText w:val="o"/>
      <w:lvlJc w:val="left"/>
      <w:pPr>
        <w:ind w:left="1440" w:hanging="360"/>
      </w:pPr>
      <w:rPr>
        <w:rFonts w:ascii="Courier New" w:hAnsi="Courier New" w:cs="Courier New" w:hint="default"/>
      </w:rPr>
    </w:lvl>
    <w:lvl w:ilvl="2" w:tplc="826CF290" w:tentative="1">
      <w:start w:val="1"/>
      <w:numFmt w:val="bullet"/>
      <w:lvlText w:val=""/>
      <w:lvlJc w:val="left"/>
      <w:pPr>
        <w:ind w:left="2160" w:hanging="360"/>
      </w:pPr>
      <w:rPr>
        <w:rFonts w:ascii="Wingdings" w:hAnsi="Wingdings" w:hint="default"/>
      </w:rPr>
    </w:lvl>
    <w:lvl w:ilvl="3" w:tplc="0CA68D3E" w:tentative="1">
      <w:start w:val="1"/>
      <w:numFmt w:val="bullet"/>
      <w:lvlText w:val=""/>
      <w:lvlJc w:val="left"/>
      <w:pPr>
        <w:ind w:left="2880" w:hanging="360"/>
      </w:pPr>
      <w:rPr>
        <w:rFonts w:ascii="Symbol" w:hAnsi="Symbol" w:hint="default"/>
      </w:rPr>
    </w:lvl>
    <w:lvl w:ilvl="4" w:tplc="05CE145E" w:tentative="1">
      <w:start w:val="1"/>
      <w:numFmt w:val="bullet"/>
      <w:lvlText w:val="o"/>
      <w:lvlJc w:val="left"/>
      <w:pPr>
        <w:ind w:left="3600" w:hanging="360"/>
      </w:pPr>
      <w:rPr>
        <w:rFonts w:ascii="Courier New" w:hAnsi="Courier New" w:cs="Courier New" w:hint="default"/>
      </w:rPr>
    </w:lvl>
    <w:lvl w:ilvl="5" w:tplc="B79A2F7C" w:tentative="1">
      <w:start w:val="1"/>
      <w:numFmt w:val="bullet"/>
      <w:lvlText w:val=""/>
      <w:lvlJc w:val="left"/>
      <w:pPr>
        <w:ind w:left="4320" w:hanging="360"/>
      </w:pPr>
      <w:rPr>
        <w:rFonts w:ascii="Wingdings" w:hAnsi="Wingdings" w:hint="default"/>
      </w:rPr>
    </w:lvl>
    <w:lvl w:ilvl="6" w:tplc="F89AC78A" w:tentative="1">
      <w:start w:val="1"/>
      <w:numFmt w:val="bullet"/>
      <w:lvlText w:val=""/>
      <w:lvlJc w:val="left"/>
      <w:pPr>
        <w:ind w:left="5040" w:hanging="360"/>
      </w:pPr>
      <w:rPr>
        <w:rFonts w:ascii="Symbol" w:hAnsi="Symbol" w:hint="default"/>
      </w:rPr>
    </w:lvl>
    <w:lvl w:ilvl="7" w:tplc="9788AB00" w:tentative="1">
      <w:start w:val="1"/>
      <w:numFmt w:val="bullet"/>
      <w:lvlText w:val="o"/>
      <w:lvlJc w:val="left"/>
      <w:pPr>
        <w:ind w:left="5760" w:hanging="360"/>
      </w:pPr>
      <w:rPr>
        <w:rFonts w:ascii="Courier New" w:hAnsi="Courier New" w:cs="Courier New" w:hint="default"/>
      </w:rPr>
    </w:lvl>
    <w:lvl w:ilvl="8" w:tplc="B92C67EE" w:tentative="1">
      <w:start w:val="1"/>
      <w:numFmt w:val="bullet"/>
      <w:lvlText w:val=""/>
      <w:lvlJc w:val="left"/>
      <w:pPr>
        <w:ind w:left="6480" w:hanging="360"/>
      </w:pPr>
      <w:rPr>
        <w:rFonts w:ascii="Wingdings" w:hAnsi="Wingdings" w:hint="default"/>
      </w:rPr>
    </w:lvl>
  </w:abstractNum>
  <w:abstractNum w:abstractNumId="25" w15:restartNumberingAfterBreak="0">
    <w:nsid w:val="344E4481"/>
    <w:multiLevelType w:val="hybridMultilevel"/>
    <w:tmpl w:val="79CAB512"/>
    <w:lvl w:ilvl="0" w:tplc="6FA8DC28">
      <w:start w:val="1"/>
      <w:numFmt w:val="bullet"/>
      <w:lvlText w:val=""/>
      <w:lvlJc w:val="left"/>
      <w:pPr>
        <w:ind w:left="720" w:hanging="360"/>
      </w:pPr>
      <w:rPr>
        <w:rFonts w:ascii="Symbol" w:hAnsi="Symbol" w:hint="default"/>
      </w:rPr>
    </w:lvl>
    <w:lvl w:ilvl="1" w:tplc="7DE8ADD2" w:tentative="1">
      <w:start w:val="1"/>
      <w:numFmt w:val="bullet"/>
      <w:lvlText w:val="o"/>
      <w:lvlJc w:val="left"/>
      <w:pPr>
        <w:ind w:left="1440" w:hanging="360"/>
      </w:pPr>
      <w:rPr>
        <w:rFonts w:ascii="Courier New" w:hAnsi="Courier New" w:cs="Courier New" w:hint="default"/>
      </w:rPr>
    </w:lvl>
    <w:lvl w:ilvl="2" w:tplc="E99E04C2" w:tentative="1">
      <w:start w:val="1"/>
      <w:numFmt w:val="bullet"/>
      <w:lvlText w:val=""/>
      <w:lvlJc w:val="left"/>
      <w:pPr>
        <w:ind w:left="2160" w:hanging="360"/>
      </w:pPr>
      <w:rPr>
        <w:rFonts w:ascii="Wingdings" w:hAnsi="Wingdings" w:hint="default"/>
      </w:rPr>
    </w:lvl>
    <w:lvl w:ilvl="3" w:tplc="09901CE6" w:tentative="1">
      <w:start w:val="1"/>
      <w:numFmt w:val="bullet"/>
      <w:lvlText w:val=""/>
      <w:lvlJc w:val="left"/>
      <w:pPr>
        <w:ind w:left="2880" w:hanging="360"/>
      </w:pPr>
      <w:rPr>
        <w:rFonts w:ascii="Symbol" w:hAnsi="Symbol" w:hint="default"/>
      </w:rPr>
    </w:lvl>
    <w:lvl w:ilvl="4" w:tplc="2E2A8C68" w:tentative="1">
      <w:start w:val="1"/>
      <w:numFmt w:val="bullet"/>
      <w:lvlText w:val="o"/>
      <w:lvlJc w:val="left"/>
      <w:pPr>
        <w:ind w:left="3600" w:hanging="360"/>
      </w:pPr>
      <w:rPr>
        <w:rFonts w:ascii="Courier New" w:hAnsi="Courier New" w:cs="Courier New" w:hint="default"/>
      </w:rPr>
    </w:lvl>
    <w:lvl w:ilvl="5" w:tplc="114A8CB6" w:tentative="1">
      <w:start w:val="1"/>
      <w:numFmt w:val="bullet"/>
      <w:lvlText w:val=""/>
      <w:lvlJc w:val="left"/>
      <w:pPr>
        <w:ind w:left="4320" w:hanging="360"/>
      </w:pPr>
      <w:rPr>
        <w:rFonts w:ascii="Wingdings" w:hAnsi="Wingdings" w:hint="default"/>
      </w:rPr>
    </w:lvl>
    <w:lvl w:ilvl="6" w:tplc="AE8CCD60" w:tentative="1">
      <w:start w:val="1"/>
      <w:numFmt w:val="bullet"/>
      <w:lvlText w:val=""/>
      <w:lvlJc w:val="left"/>
      <w:pPr>
        <w:ind w:left="5040" w:hanging="360"/>
      </w:pPr>
      <w:rPr>
        <w:rFonts w:ascii="Symbol" w:hAnsi="Symbol" w:hint="default"/>
      </w:rPr>
    </w:lvl>
    <w:lvl w:ilvl="7" w:tplc="6358C378" w:tentative="1">
      <w:start w:val="1"/>
      <w:numFmt w:val="bullet"/>
      <w:lvlText w:val="o"/>
      <w:lvlJc w:val="left"/>
      <w:pPr>
        <w:ind w:left="5760" w:hanging="360"/>
      </w:pPr>
      <w:rPr>
        <w:rFonts w:ascii="Courier New" w:hAnsi="Courier New" w:cs="Courier New" w:hint="default"/>
      </w:rPr>
    </w:lvl>
    <w:lvl w:ilvl="8" w:tplc="4774AC88" w:tentative="1">
      <w:start w:val="1"/>
      <w:numFmt w:val="bullet"/>
      <w:lvlText w:val=""/>
      <w:lvlJc w:val="left"/>
      <w:pPr>
        <w:ind w:left="6480" w:hanging="360"/>
      </w:pPr>
      <w:rPr>
        <w:rFonts w:ascii="Wingdings" w:hAnsi="Wingdings" w:hint="default"/>
      </w:rPr>
    </w:lvl>
  </w:abstractNum>
  <w:abstractNum w:abstractNumId="26" w15:restartNumberingAfterBreak="0">
    <w:nsid w:val="3A742A8A"/>
    <w:multiLevelType w:val="hybridMultilevel"/>
    <w:tmpl w:val="4976CB68"/>
    <w:lvl w:ilvl="0" w:tplc="288E5428">
      <w:start w:val="1"/>
      <w:numFmt w:val="bullet"/>
      <w:lvlText w:val=""/>
      <w:lvlJc w:val="left"/>
      <w:pPr>
        <w:ind w:left="720" w:hanging="360"/>
      </w:pPr>
      <w:rPr>
        <w:rFonts w:ascii="Symbol" w:hAnsi="Symbol" w:hint="default"/>
      </w:rPr>
    </w:lvl>
    <w:lvl w:ilvl="1" w:tplc="DE8662F8" w:tentative="1">
      <w:start w:val="1"/>
      <w:numFmt w:val="bullet"/>
      <w:lvlText w:val="o"/>
      <w:lvlJc w:val="left"/>
      <w:pPr>
        <w:ind w:left="1440" w:hanging="360"/>
      </w:pPr>
      <w:rPr>
        <w:rFonts w:ascii="Courier New" w:hAnsi="Courier New" w:cs="Courier New" w:hint="default"/>
      </w:rPr>
    </w:lvl>
    <w:lvl w:ilvl="2" w:tplc="313062D0" w:tentative="1">
      <w:start w:val="1"/>
      <w:numFmt w:val="bullet"/>
      <w:lvlText w:val=""/>
      <w:lvlJc w:val="left"/>
      <w:pPr>
        <w:ind w:left="2160" w:hanging="360"/>
      </w:pPr>
      <w:rPr>
        <w:rFonts w:ascii="Wingdings" w:hAnsi="Wingdings" w:hint="default"/>
      </w:rPr>
    </w:lvl>
    <w:lvl w:ilvl="3" w:tplc="38568890" w:tentative="1">
      <w:start w:val="1"/>
      <w:numFmt w:val="bullet"/>
      <w:lvlText w:val=""/>
      <w:lvlJc w:val="left"/>
      <w:pPr>
        <w:ind w:left="2880" w:hanging="360"/>
      </w:pPr>
      <w:rPr>
        <w:rFonts w:ascii="Symbol" w:hAnsi="Symbol" w:hint="default"/>
      </w:rPr>
    </w:lvl>
    <w:lvl w:ilvl="4" w:tplc="93243456" w:tentative="1">
      <w:start w:val="1"/>
      <w:numFmt w:val="bullet"/>
      <w:lvlText w:val="o"/>
      <w:lvlJc w:val="left"/>
      <w:pPr>
        <w:ind w:left="3600" w:hanging="360"/>
      </w:pPr>
      <w:rPr>
        <w:rFonts w:ascii="Courier New" w:hAnsi="Courier New" w:cs="Courier New" w:hint="default"/>
      </w:rPr>
    </w:lvl>
    <w:lvl w:ilvl="5" w:tplc="4530B0AC" w:tentative="1">
      <w:start w:val="1"/>
      <w:numFmt w:val="bullet"/>
      <w:lvlText w:val=""/>
      <w:lvlJc w:val="left"/>
      <w:pPr>
        <w:ind w:left="4320" w:hanging="360"/>
      </w:pPr>
      <w:rPr>
        <w:rFonts w:ascii="Wingdings" w:hAnsi="Wingdings" w:hint="default"/>
      </w:rPr>
    </w:lvl>
    <w:lvl w:ilvl="6" w:tplc="2D94D000" w:tentative="1">
      <w:start w:val="1"/>
      <w:numFmt w:val="bullet"/>
      <w:lvlText w:val=""/>
      <w:lvlJc w:val="left"/>
      <w:pPr>
        <w:ind w:left="5040" w:hanging="360"/>
      </w:pPr>
      <w:rPr>
        <w:rFonts w:ascii="Symbol" w:hAnsi="Symbol" w:hint="default"/>
      </w:rPr>
    </w:lvl>
    <w:lvl w:ilvl="7" w:tplc="1C961C40" w:tentative="1">
      <w:start w:val="1"/>
      <w:numFmt w:val="bullet"/>
      <w:lvlText w:val="o"/>
      <w:lvlJc w:val="left"/>
      <w:pPr>
        <w:ind w:left="5760" w:hanging="360"/>
      </w:pPr>
      <w:rPr>
        <w:rFonts w:ascii="Courier New" w:hAnsi="Courier New" w:cs="Courier New" w:hint="default"/>
      </w:rPr>
    </w:lvl>
    <w:lvl w:ilvl="8" w:tplc="2C30AB38" w:tentative="1">
      <w:start w:val="1"/>
      <w:numFmt w:val="bullet"/>
      <w:lvlText w:val=""/>
      <w:lvlJc w:val="left"/>
      <w:pPr>
        <w:ind w:left="6480" w:hanging="360"/>
      </w:pPr>
      <w:rPr>
        <w:rFonts w:ascii="Wingdings" w:hAnsi="Wingdings" w:hint="default"/>
      </w:rPr>
    </w:lvl>
  </w:abstractNum>
  <w:abstractNum w:abstractNumId="27" w15:restartNumberingAfterBreak="0">
    <w:nsid w:val="49D0754E"/>
    <w:multiLevelType w:val="hybridMultilevel"/>
    <w:tmpl w:val="1ADE0A8A"/>
    <w:lvl w:ilvl="0" w:tplc="46C6ABF6">
      <w:start w:val="1"/>
      <w:numFmt w:val="bullet"/>
      <w:lvlText w:val=""/>
      <w:lvlJc w:val="left"/>
      <w:pPr>
        <w:ind w:left="720" w:hanging="360"/>
      </w:pPr>
      <w:rPr>
        <w:rFonts w:ascii="Symbol" w:hAnsi="Symbol" w:hint="default"/>
      </w:rPr>
    </w:lvl>
    <w:lvl w:ilvl="1" w:tplc="6B4CC446" w:tentative="1">
      <w:start w:val="1"/>
      <w:numFmt w:val="bullet"/>
      <w:lvlText w:val="o"/>
      <w:lvlJc w:val="left"/>
      <w:pPr>
        <w:ind w:left="1440" w:hanging="360"/>
      </w:pPr>
      <w:rPr>
        <w:rFonts w:ascii="Courier New" w:hAnsi="Courier New" w:cs="Courier New" w:hint="default"/>
      </w:rPr>
    </w:lvl>
    <w:lvl w:ilvl="2" w:tplc="4E00BA96" w:tentative="1">
      <w:start w:val="1"/>
      <w:numFmt w:val="bullet"/>
      <w:lvlText w:val=""/>
      <w:lvlJc w:val="left"/>
      <w:pPr>
        <w:ind w:left="2160" w:hanging="360"/>
      </w:pPr>
      <w:rPr>
        <w:rFonts w:ascii="Wingdings" w:hAnsi="Wingdings" w:hint="default"/>
      </w:rPr>
    </w:lvl>
    <w:lvl w:ilvl="3" w:tplc="C2221114" w:tentative="1">
      <w:start w:val="1"/>
      <w:numFmt w:val="bullet"/>
      <w:lvlText w:val=""/>
      <w:lvlJc w:val="left"/>
      <w:pPr>
        <w:ind w:left="2880" w:hanging="360"/>
      </w:pPr>
      <w:rPr>
        <w:rFonts w:ascii="Symbol" w:hAnsi="Symbol" w:hint="default"/>
      </w:rPr>
    </w:lvl>
    <w:lvl w:ilvl="4" w:tplc="6A76C346" w:tentative="1">
      <w:start w:val="1"/>
      <w:numFmt w:val="bullet"/>
      <w:lvlText w:val="o"/>
      <w:lvlJc w:val="left"/>
      <w:pPr>
        <w:ind w:left="3600" w:hanging="360"/>
      </w:pPr>
      <w:rPr>
        <w:rFonts w:ascii="Courier New" w:hAnsi="Courier New" w:cs="Courier New" w:hint="default"/>
      </w:rPr>
    </w:lvl>
    <w:lvl w:ilvl="5" w:tplc="E326C736" w:tentative="1">
      <w:start w:val="1"/>
      <w:numFmt w:val="bullet"/>
      <w:lvlText w:val=""/>
      <w:lvlJc w:val="left"/>
      <w:pPr>
        <w:ind w:left="4320" w:hanging="360"/>
      </w:pPr>
      <w:rPr>
        <w:rFonts w:ascii="Wingdings" w:hAnsi="Wingdings" w:hint="default"/>
      </w:rPr>
    </w:lvl>
    <w:lvl w:ilvl="6" w:tplc="D634391C" w:tentative="1">
      <w:start w:val="1"/>
      <w:numFmt w:val="bullet"/>
      <w:lvlText w:val=""/>
      <w:lvlJc w:val="left"/>
      <w:pPr>
        <w:ind w:left="5040" w:hanging="360"/>
      </w:pPr>
      <w:rPr>
        <w:rFonts w:ascii="Symbol" w:hAnsi="Symbol" w:hint="default"/>
      </w:rPr>
    </w:lvl>
    <w:lvl w:ilvl="7" w:tplc="32F427D2" w:tentative="1">
      <w:start w:val="1"/>
      <w:numFmt w:val="bullet"/>
      <w:lvlText w:val="o"/>
      <w:lvlJc w:val="left"/>
      <w:pPr>
        <w:ind w:left="5760" w:hanging="360"/>
      </w:pPr>
      <w:rPr>
        <w:rFonts w:ascii="Courier New" w:hAnsi="Courier New" w:cs="Courier New" w:hint="default"/>
      </w:rPr>
    </w:lvl>
    <w:lvl w:ilvl="8" w:tplc="EB8E2E2C" w:tentative="1">
      <w:start w:val="1"/>
      <w:numFmt w:val="bullet"/>
      <w:lvlText w:val=""/>
      <w:lvlJc w:val="left"/>
      <w:pPr>
        <w:ind w:left="6480" w:hanging="360"/>
      </w:pPr>
      <w:rPr>
        <w:rFonts w:ascii="Wingdings" w:hAnsi="Wingdings" w:hint="default"/>
      </w:rPr>
    </w:lvl>
  </w:abstractNum>
  <w:abstractNum w:abstractNumId="28" w15:restartNumberingAfterBreak="0">
    <w:nsid w:val="4AAA0D66"/>
    <w:multiLevelType w:val="hybridMultilevel"/>
    <w:tmpl w:val="6DACDA92"/>
    <w:lvl w:ilvl="0" w:tplc="D564ECAA">
      <w:start w:val="1"/>
      <w:numFmt w:val="bullet"/>
      <w:lvlText w:val=""/>
      <w:lvlJc w:val="left"/>
      <w:pPr>
        <w:ind w:left="720" w:hanging="360"/>
      </w:pPr>
      <w:rPr>
        <w:rFonts w:ascii="Symbol" w:hAnsi="Symbol" w:hint="default"/>
      </w:rPr>
    </w:lvl>
    <w:lvl w:ilvl="1" w:tplc="EA847880">
      <w:start w:val="1"/>
      <w:numFmt w:val="bullet"/>
      <w:lvlText w:val="o"/>
      <w:lvlJc w:val="left"/>
      <w:pPr>
        <w:ind w:left="1440" w:hanging="360"/>
      </w:pPr>
      <w:rPr>
        <w:rFonts w:ascii="Courier New" w:hAnsi="Courier New" w:cs="Courier New" w:hint="default"/>
      </w:rPr>
    </w:lvl>
    <w:lvl w:ilvl="2" w:tplc="61AEA67E" w:tentative="1">
      <w:start w:val="1"/>
      <w:numFmt w:val="bullet"/>
      <w:lvlText w:val=""/>
      <w:lvlJc w:val="left"/>
      <w:pPr>
        <w:ind w:left="2160" w:hanging="360"/>
      </w:pPr>
      <w:rPr>
        <w:rFonts w:ascii="Wingdings" w:hAnsi="Wingdings" w:hint="default"/>
      </w:rPr>
    </w:lvl>
    <w:lvl w:ilvl="3" w:tplc="C2D02A1A" w:tentative="1">
      <w:start w:val="1"/>
      <w:numFmt w:val="bullet"/>
      <w:lvlText w:val=""/>
      <w:lvlJc w:val="left"/>
      <w:pPr>
        <w:ind w:left="2880" w:hanging="360"/>
      </w:pPr>
      <w:rPr>
        <w:rFonts w:ascii="Symbol" w:hAnsi="Symbol" w:hint="default"/>
      </w:rPr>
    </w:lvl>
    <w:lvl w:ilvl="4" w:tplc="7CDA16C6" w:tentative="1">
      <w:start w:val="1"/>
      <w:numFmt w:val="bullet"/>
      <w:lvlText w:val="o"/>
      <w:lvlJc w:val="left"/>
      <w:pPr>
        <w:ind w:left="3600" w:hanging="360"/>
      </w:pPr>
      <w:rPr>
        <w:rFonts w:ascii="Courier New" w:hAnsi="Courier New" w:cs="Courier New" w:hint="default"/>
      </w:rPr>
    </w:lvl>
    <w:lvl w:ilvl="5" w:tplc="FC26C428" w:tentative="1">
      <w:start w:val="1"/>
      <w:numFmt w:val="bullet"/>
      <w:lvlText w:val=""/>
      <w:lvlJc w:val="left"/>
      <w:pPr>
        <w:ind w:left="4320" w:hanging="360"/>
      </w:pPr>
      <w:rPr>
        <w:rFonts w:ascii="Wingdings" w:hAnsi="Wingdings" w:hint="default"/>
      </w:rPr>
    </w:lvl>
    <w:lvl w:ilvl="6" w:tplc="D7E406EA" w:tentative="1">
      <w:start w:val="1"/>
      <w:numFmt w:val="bullet"/>
      <w:lvlText w:val=""/>
      <w:lvlJc w:val="left"/>
      <w:pPr>
        <w:ind w:left="5040" w:hanging="360"/>
      </w:pPr>
      <w:rPr>
        <w:rFonts w:ascii="Symbol" w:hAnsi="Symbol" w:hint="default"/>
      </w:rPr>
    </w:lvl>
    <w:lvl w:ilvl="7" w:tplc="A224B026" w:tentative="1">
      <w:start w:val="1"/>
      <w:numFmt w:val="bullet"/>
      <w:lvlText w:val="o"/>
      <w:lvlJc w:val="left"/>
      <w:pPr>
        <w:ind w:left="5760" w:hanging="360"/>
      </w:pPr>
      <w:rPr>
        <w:rFonts w:ascii="Courier New" w:hAnsi="Courier New" w:cs="Courier New" w:hint="default"/>
      </w:rPr>
    </w:lvl>
    <w:lvl w:ilvl="8" w:tplc="3012A0E4" w:tentative="1">
      <w:start w:val="1"/>
      <w:numFmt w:val="bullet"/>
      <w:lvlText w:val=""/>
      <w:lvlJc w:val="left"/>
      <w:pPr>
        <w:ind w:left="6480" w:hanging="360"/>
      </w:pPr>
      <w:rPr>
        <w:rFonts w:ascii="Wingdings" w:hAnsi="Wingdings" w:hint="default"/>
      </w:rPr>
    </w:lvl>
  </w:abstractNum>
  <w:abstractNum w:abstractNumId="29" w15:restartNumberingAfterBreak="0">
    <w:nsid w:val="4AD47BDB"/>
    <w:multiLevelType w:val="hybridMultilevel"/>
    <w:tmpl w:val="CD408890"/>
    <w:lvl w:ilvl="0" w:tplc="CDE8FCB0">
      <w:start w:val="1"/>
      <w:numFmt w:val="bullet"/>
      <w:lvlText w:val=""/>
      <w:lvlJc w:val="left"/>
      <w:pPr>
        <w:ind w:left="720" w:hanging="360"/>
      </w:pPr>
      <w:rPr>
        <w:rFonts w:ascii="Symbol" w:hAnsi="Symbol" w:hint="default"/>
      </w:rPr>
    </w:lvl>
    <w:lvl w:ilvl="1" w:tplc="77124D9E" w:tentative="1">
      <w:start w:val="1"/>
      <w:numFmt w:val="bullet"/>
      <w:lvlText w:val="o"/>
      <w:lvlJc w:val="left"/>
      <w:pPr>
        <w:ind w:left="1440" w:hanging="360"/>
      </w:pPr>
      <w:rPr>
        <w:rFonts w:ascii="Courier New" w:hAnsi="Courier New" w:cs="Courier New" w:hint="default"/>
      </w:rPr>
    </w:lvl>
    <w:lvl w:ilvl="2" w:tplc="1AAEDD28" w:tentative="1">
      <w:start w:val="1"/>
      <w:numFmt w:val="bullet"/>
      <w:lvlText w:val=""/>
      <w:lvlJc w:val="left"/>
      <w:pPr>
        <w:ind w:left="2160" w:hanging="360"/>
      </w:pPr>
      <w:rPr>
        <w:rFonts w:ascii="Wingdings" w:hAnsi="Wingdings" w:hint="default"/>
      </w:rPr>
    </w:lvl>
    <w:lvl w:ilvl="3" w:tplc="DFCE6F98" w:tentative="1">
      <w:start w:val="1"/>
      <w:numFmt w:val="bullet"/>
      <w:lvlText w:val=""/>
      <w:lvlJc w:val="left"/>
      <w:pPr>
        <w:ind w:left="2880" w:hanging="360"/>
      </w:pPr>
      <w:rPr>
        <w:rFonts w:ascii="Symbol" w:hAnsi="Symbol" w:hint="default"/>
      </w:rPr>
    </w:lvl>
    <w:lvl w:ilvl="4" w:tplc="A93621A6" w:tentative="1">
      <w:start w:val="1"/>
      <w:numFmt w:val="bullet"/>
      <w:lvlText w:val="o"/>
      <w:lvlJc w:val="left"/>
      <w:pPr>
        <w:ind w:left="3600" w:hanging="360"/>
      </w:pPr>
      <w:rPr>
        <w:rFonts w:ascii="Courier New" w:hAnsi="Courier New" w:cs="Courier New" w:hint="default"/>
      </w:rPr>
    </w:lvl>
    <w:lvl w:ilvl="5" w:tplc="4C62ABCA" w:tentative="1">
      <w:start w:val="1"/>
      <w:numFmt w:val="bullet"/>
      <w:lvlText w:val=""/>
      <w:lvlJc w:val="left"/>
      <w:pPr>
        <w:ind w:left="4320" w:hanging="360"/>
      </w:pPr>
      <w:rPr>
        <w:rFonts w:ascii="Wingdings" w:hAnsi="Wingdings" w:hint="default"/>
      </w:rPr>
    </w:lvl>
    <w:lvl w:ilvl="6" w:tplc="D2A6E988" w:tentative="1">
      <w:start w:val="1"/>
      <w:numFmt w:val="bullet"/>
      <w:lvlText w:val=""/>
      <w:lvlJc w:val="left"/>
      <w:pPr>
        <w:ind w:left="5040" w:hanging="360"/>
      </w:pPr>
      <w:rPr>
        <w:rFonts w:ascii="Symbol" w:hAnsi="Symbol" w:hint="default"/>
      </w:rPr>
    </w:lvl>
    <w:lvl w:ilvl="7" w:tplc="CA42BF88" w:tentative="1">
      <w:start w:val="1"/>
      <w:numFmt w:val="bullet"/>
      <w:lvlText w:val="o"/>
      <w:lvlJc w:val="left"/>
      <w:pPr>
        <w:ind w:left="5760" w:hanging="360"/>
      </w:pPr>
      <w:rPr>
        <w:rFonts w:ascii="Courier New" w:hAnsi="Courier New" w:cs="Courier New" w:hint="default"/>
      </w:rPr>
    </w:lvl>
    <w:lvl w:ilvl="8" w:tplc="3E884AB2" w:tentative="1">
      <w:start w:val="1"/>
      <w:numFmt w:val="bullet"/>
      <w:lvlText w:val=""/>
      <w:lvlJc w:val="left"/>
      <w:pPr>
        <w:ind w:left="6480" w:hanging="360"/>
      </w:pPr>
      <w:rPr>
        <w:rFonts w:ascii="Wingdings" w:hAnsi="Wingdings" w:hint="default"/>
      </w:rPr>
    </w:lvl>
  </w:abstractNum>
  <w:abstractNum w:abstractNumId="30" w15:restartNumberingAfterBreak="0">
    <w:nsid w:val="4C825497"/>
    <w:multiLevelType w:val="hybridMultilevel"/>
    <w:tmpl w:val="C9FC4F4E"/>
    <w:lvl w:ilvl="0" w:tplc="DF90125E">
      <w:start w:val="1"/>
      <w:numFmt w:val="bullet"/>
      <w:lvlText w:val=""/>
      <w:lvlJc w:val="left"/>
      <w:pPr>
        <w:ind w:left="1287" w:hanging="360"/>
      </w:pPr>
      <w:rPr>
        <w:rFonts w:ascii="Symbol" w:hAnsi="Symbol" w:hint="default"/>
        <w:color w:val="A6A6A6" w:themeColor="background1" w:themeShade="A6"/>
        <w:sz w:val="24"/>
        <w:u w:color="A6A6A6"/>
      </w:rPr>
    </w:lvl>
    <w:lvl w:ilvl="1" w:tplc="05F846A6">
      <w:start w:val="1"/>
      <w:numFmt w:val="bullet"/>
      <w:lvlText w:val="o"/>
      <w:lvlJc w:val="left"/>
      <w:pPr>
        <w:ind w:left="2007" w:hanging="360"/>
      </w:pPr>
      <w:rPr>
        <w:rFonts w:ascii="Courier New" w:hAnsi="Courier New" w:cs="Courier New" w:hint="default"/>
      </w:rPr>
    </w:lvl>
    <w:lvl w:ilvl="2" w:tplc="E45C1FF2" w:tentative="1">
      <w:start w:val="1"/>
      <w:numFmt w:val="bullet"/>
      <w:lvlText w:val=""/>
      <w:lvlJc w:val="left"/>
      <w:pPr>
        <w:ind w:left="2727" w:hanging="360"/>
      </w:pPr>
      <w:rPr>
        <w:rFonts w:ascii="Wingdings" w:hAnsi="Wingdings" w:hint="default"/>
      </w:rPr>
    </w:lvl>
    <w:lvl w:ilvl="3" w:tplc="E7E608D6" w:tentative="1">
      <w:start w:val="1"/>
      <w:numFmt w:val="bullet"/>
      <w:lvlText w:val=""/>
      <w:lvlJc w:val="left"/>
      <w:pPr>
        <w:ind w:left="3447" w:hanging="360"/>
      </w:pPr>
      <w:rPr>
        <w:rFonts w:ascii="Symbol" w:hAnsi="Symbol" w:hint="default"/>
      </w:rPr>
    </w:lvl>
    <w:lvl w:ilvl="4" w:tplc="37981E78" w:tentative="1">
      <w:start w:val="1"/>
      <w:numFmt w:val="bullet"/>
      <w:lvlText w:val="o"/>
      <w:lvlJc w:val="left"/>
      <w:pPr>
        <w:ind w:left="4167" w:hanging="360"/>
      </w:pPr>
      <w:rPr>
        <w:rFonts w:ascii="Courier New" w:hAnsi="Courier New" w:cs="Courier New" w:hint="default"/>
      </w:rPr>
    </w:lvl>
    <w:lvl w:ilvl="5" w:tplc="69927E2E" w:tentative="1">
      <w:start w:val="1"/>
      <w:numFmt w:val="bullet"/>
      <w:lvlText w:val=""/>
      <w:lvlJc w:val="left"/>
      <w:pPr>
        <w:ind w:left="4887" w:hanging="360"/>
      </w:pPr>
      <w:rPr>
        <w:rFonts w:ascii="Wingdings" w:hAnsi="Wingdings" w:hint="default"/>
      </w:rPr>
    </w:lvl>
    <w:lvl w:ilvl="6" w:tplc="2968FED8" w:tentative="1">
      <w:start w:val="1"/>
      <w:numFmt w:val="bullet"/>
      <w:lvlText w:val=""/>
      <w:lvlJc w:val="left"/>
      <w:pPr>
        <w:ind w:left="5607" w:hanging="360"/>
      </w:pPr>
      <w:rPr>
        <w:rFonts w:ascii="Symbol" w:hAnsi="Symbol" w:hint="default"/>
      </w:rPr>
    </w:lvl>
    <w:lvl w:ilvl="7" w:tplc="6D224616" w:tentative="1">
      <w:start w:val="1"/>
      <w:numFmt w:val="bullet"/>
      <w:lvlText w:val="o"/>
      <w:lvlJc w:val="left"/>
      <w:pPr>
        <w:ind w:left="6327" w:hanging="360"/>
      </w:pPr>
      <w:rPr>
        <w:rFonts w:ascii="Courier New" w:hAnsi="Courier New" w:cs="Courier New" w:hint="default"/>
      </w:rPr>
    </w:lvl>
    <w:lvl w:ilvl="8" w:tplc="1B38AF5C" w:tentative="1">
      <w:start w:val="1"/>
      <w:numFmt w:val="bullet"/>
      <w:lvlText w:val=""/>
      <w:lvlJc w:val="left"/>
      <w:pPr>
        <w:ind w:left="7047" w:hanging="360"/>
      </w:pPr>
      <w:rPr>
        <w:rFonts w:ascii="Wingdings" w:hAnsi="Wingdings" w:hint="default"/>
      </w:rPr>
    </w:lvl>
  </w:abstractNum>
  <w:abstractNum w:abstractNumId="31" w15:restartNumberingAfterBreak="0">
    <w:nsid w:val="4ED16329"/>
    <w:multiLevelType w:val="hybridMultilevel"/>
    <w:tmpl w:val="CB0AEB06"/>
    <w:lvl w:ilvl="0" w:tplc="A0CEA43C">
      <w:start w:val="1"/>
      <w:numFmt w:val="bullet"/>
      <w:lvlText w:val=""/>
      <w:lvlJc w:val="left"/>
      <w:pPr>
        <w:ind w:left="720" w:hanging="360"/>
      </w:pPr>
      <w:rPr>
        <w:rFonts w:ascii="Symbol" w:hAnsi="Symbol" w:hint="default"/>
      </w:rPr>
    </w:lvl>
    <w:lvl w:ilvl="1" w:tplc="3F9EDADC" w:tentative="1">
      <w:start w:val="1"/>
      <w:numFmt w:val="bullet"/>
      <w:lvlText w:val="o"/>
      <w:lvlJc w:val="left"/>
      <w:pPr>
        <w:ind w:left="1440" w:hanging="360"/>
      </w:pPr>
      <w:rPr>
        <w:rFonts w:ascii="Courier New" w:hAnsi="Courier New" w:cs="Courier New" w:hint="default"/>
      </w:rPr>
    </w:lvl>
    <w:lvl w:ilvl="2" w:tplc="ACEED48A" w:tentative="1">
      <w:start w:val="1"/>
      <w:numFmt w:val="bullet"/>
      <w:lvlText w:val=""/>
      <w:lvlJc w:val="left"/>
      <w:pPr>
        <w:ind w:left="2160" w:hanging="360"/>
      </w:pPr>
      <w:rPr>
        <w:rFonts w:ascii="Wingdings" w:hAnsi="Wingdings" w:hint="default"/>
      </w:rPr>
    </w:lvl>
    <w:lvl w:ilvl="3" w:tplc="325C7CC6" w:tentative="1">
      <w:start w:val="1"/>
      <w:numFmt w:val="bullet"/>
      <w:lvlText w:val=""/>
      <w:lvlJc w:val="left"/>
      <w:pPr>
        <w:ind w:left="2880" w:hanging="360"/>
      </w:pPr>
      <w:rPr>
        <w:rFonts w:ascii="Symbol" w:hAnsi="Symbol" w:hint="default"/>
      </w:rPr>
    </w:lvl>
    <w:lvl w:ilvl="4" w:tplc="573E6B68" w:tentative="1">
      <w:start w:val="1"/>
      <w:numFmt w:val="bullet"/>
      <w:lvlText w:val="o"/>
      <w:lvlJc w:val="left"/>
      <w:pPr>
        <w:ind w:left="3600" w:hanging="360"/>
      </w:pPr>
      <w:rPr>
        <w:rFonts w:ascii="Courier New" w:hAnsi="Courier New" w:cs="Courier New" w:hint="default"/>
      </w:rPr>
    </w:lvl>
    <w:lvl w:ilvl="5" w:tplc="CE7C2364" w:tentative="1">
      <w:start w:val="1"/>
      <w:numFmt w:val="bullet"/>
      <w:lvlText w:val=""/>
      <w:lvlJc w:val="left"/>
      <w:pPr>
        <w:ind w:left="4320" w:hanging="360"/>
      </w:pPr>
      <w:rPr>
        <w:rFonts w:ascii="Wingdings" w:hAnsi="Wingdings" w:hint="default"/>
      </w:rPr>
    </w:lvl>
    <w:lvl w:ilvl="6" w:tplc="1EECBA64" w:tentative="1">
      <w:start w:val="1"/>
      <w:numFmt w:val="bullet"/>
      <w:lvlText w:val=""/>
      <w:lvlJc w:val="left"/>
      <w:pPr>
        <w:ind w:left="5040" w:hanging="360"/>
      </w:pPr>
      <w:rPr>
        <w:rFonts w:ascii="Symbol" w:hAnsi="Symbol" w:hint="default"/>
      </w:rPr>
    </w:lvl>
    <w:lvl w:ilvl="7" w:tplc="2F80A22C" w:tentative="1">
      <w:start w:val="1"/>
      <w:numFmt w:val="bullet"/>
      <w:lvlText w:val="o"/>
      <w:lvlJc w:val="left"/>
      <w:pPr>
        <w:ind w:left="5760" w:hanging="360"/>
      </w:pPr>
      <w:rPr>
        <w:rFonts w:ascii="Courier New" w:hAnsi="Courier New" w:cs="Courier New" w:hint="default"/>
      </w:rPr>
    </w:lvl>
    <w:lvl w:ilvl="8" w:tplc="E2B84A28" w:tentative="1">
      <w:start w:val="1"/>
      <w:numFmt w:val="bullet"/>
      <w:lvlText w:val=""/>
      <w:lvlJc w:val="left"/>
      <w:pPr>
        <w:ind w:left="6480" w:hanging="360"/>
      </w:pPr>
      <w:rPr>
        <w:rFonts w:ascii="Wingdings" w:hAnsi="Wingdings" w:hint="default"/>
      </w:rPr>
    </w:lvl>
  </w:abstractNum>
  <w:abstractNum w:abstractNumId="32" w15:restartNumberingAfterBreak="0">
    <w:nsid w:val="527402EE"/>
    <w:multiLevelType w:val="hybridMultilevel"/>
    <w:tmpl w:val="1184421A"/>
    <w:lvl w:ilvl="0" w:tplc="C29EB080">
      <w:start w:val="1"/>
      <w:numFmt w:val="bullet"/>
      <w:lvlText w:val=""/>
      <w:lvlJc w:val="left"/>
      <w:pPr>
        <w:ind w:left="720" w:hanging="360"/>
      </w:pPr>
      <w:rPr>
        <w:rFonts w:ascii="Symbol" w:hAnsi="Symbol" w:hint="default"/>
      </w:rPr>
    </w:lvl>
    <w:lvl w:ilvl="1" w:tplc="8E5E22A0">
      <w:start w:val="1"/>
      <w:numFmt w:val="bullet"/>
      <w:lvlText w:val="o"/>
      <w:lvlJc w:val="left"/>
      <w:pPr>
        <w:ind w:left="1440" w:hanging="360"/>
      </w:pPr>
      <w:rPr>
        <w:rFonts w:ascii="Courier New" w:hAnsi="Courier New" w:cs="Courier New" w:hint="default"/>
      </w:rPr>
    </w:lvl>
    <w:lvl w:ilvl="2" w:tplc="9FBA3306">
      <w:start w:val="1"/>
      <w:numFmt w:val="bullet"/>
      <w:lvlText w:val=""/>
      <w:lvlJc w:val="left"/>
      <w:pPr>
        <w:ind w:left="2160" w:hanging="360"/>
      </w:pPr>
      <w:rPr>
        <w:rFonts w:ascii="Wingdings" w:hAnsi="Wingdings" w:hint="default"/>
      </w:rPr>
    </w:lvl>
    <w:lvl w:ilvl="3" w:tplc="CAE0A32A" w:tentative="1">
      <w:start w:val="1"/>
      <w:numFmt w:val="bullet"/>
      <w:lvlText w:val=""/>
      <w:lvlJc w:val="left"/>
      <w:pPr>
        <w:ind w:left="2880" w:hanging="360"/>
      </w:pPr>
      <w:rPr>
        <w:rFonts w:ascii="Symbol" w:hAnsi="Symbol" w:hint="default"/>
      </w:rPr>
    </w:lvl>
    <w:lvl w:ilvl="4" w:tplc="110E907A" w:tentative="1">
      <w:start w:val="1"/>
      <w:numFmt w:val="bullet"/>
      <w:lvlText w:val="o"/>
      <w:lvlJc w:val="left"/>
      <w:pPr>
        <w:ind w:left="3600" w:hanging="360"/>
      </w:pPr>
      <w:rPr>
        <w:rFonts w:ascii="Courier New" w:hAnsi="Courier New" w:cs="Courier New" w:hint="default"/>
      </w:rPr>
    </w:lvl>
    <w:lvl w:ilvl="5" w:tplc="32A8AF82" w:tentative="1">
      <w:start w:val="1"/>
      <w:numFmt w:val="bullet"/>
      <w:lvlText w:val=""/>
      <w:lvlJc w:val="left"/>
      <w:pPr>
        <w:ind w:left="4320" w:hanging="360"/>
      </w:pPr>
      <w:rPr>
        <w:rFonts w:ascii="Wingdings" w:hAnsi="Wingdings" w:hint="default"/>
      </w:rPr>
    </w:lvl>
    <w:lvl w:ilvl="6" w:tplc="B3263AE4" w:tentative="1">
      <w:start w:val="1"/>
      <w:numFmt w:val="bullet"/>
      <w:lvlText w:val=""/>
      <w:lvlJc w:val="left"/>
      <w:pPr>
        <w:ind w:left="5040" w:hanging="360"/>
      </w:pPr>
      <w:rPr>
        <w:rFonts w:ascii="Symbol" w:hAnsi="Symbol" w:hint="default"/>
      </w:rPr>
    </w:lvl>
    <w:lvl w:ilvl="7" w:tplc="9BF8E1C2" w:tentative="1">
      <w:start w:val="1"/>
      <w:numFmt w:val="bullet"/>
      <w:lvlText w:val="o"/>
      <w:lvlJc w:val="left"/>
      <w:pPr>
        <w:ind w:left="5760" w:hanging="360"/>
      </w:pPr>
      <w:rPr>
        <w:rFonts w:ascii="Courier New" w:hAnsi="Courier New" w:cs="Courier New" w:hint="default"/>
      </w:rPr>
    </w:lvl>
    <w:lvl w:ilvl="8" w:tplc="7494E5C6" w:tentative="1">
      <w:start w:val="1"/>
      <w:numFmt w:val="bullet"/>
      <w:lvlText w:val=""/>
      <w:lvlJc w:val="left"/>
      <w:pPr>
        <w:ind w:left="6480" w:hanging="360"/>
      </w:pPr>
      <w:rPr>
        <w:rFonts w:ascii="Wingdings" w:hAnsi="Wingdings" w:hint="default"/>
      </w:rPr>
    </w:lvl>
  </w:abstractNum>
  <w:abstractNum w:abstractNumId="33" w15:restartNumberingAfterBreak="0">
    <w:nsid w:val="53331697"/>
    <w:multiLevelType w:val="hybridMultilevel"/>
    <w:tmpl w:val="A4665168"/>
    <w:lvl w:ilvl="0" w:tplc="8C9A8124">
      <w:start w:val="1"/>
      <w:numFmt w:val="decimal"/>
      <w:lvlText w:val="%1."/>
      <w:lvlJc w:val="left"/>
      <w:pPr>
        <w:ind w:left="720" w:hanging="360"/>
      </w:pPr>
    </w:lvl>
    <w:lvl w:ilvl="1" w:tplc="C3C61D4A">
      <w:start w:val="1"/>
      <w:numFmt w:val="lowerLetter"/>
      <w:lvlText w:val="%2."/>
      <w:lvlJc w:val="left"/>
      <w:pPr>
        <w:ind w:left="1440" w:hanging="360"/>
      </w:pPr>
    </w:lvl>
    <w:lvl w:ilvl="2" w:tplc="0FA818B0">
      <w:start w:val="1"/>
      <w:numFmt w:val="lowerRoman"/>
      <w:lvlText w:val="%3."/>
      <w:lvlJc w:val="right"/>
      <w:pPr>
        <w:ind w:left="2160" w:hanging="180"/>
      </w:pPr>
    </w:lvl>
    <w:lvl w:ilvl="3" w:tplc="83386442" w:tentative="1">
      <w:start w:val="1"/>
      <w:numFmt w:val="decimal"/>
      <w:lvlText w:val="%4."/>
      <w:lvlJc w:val="left"/>
      <w:pPr>
        <w:ind w:left="2880" w:hanging="360"/>
      </w:pPr>
    </w:lvl>
    <w:lvl w:ilvl="4" w:tplc="CD8E5D98" w:tentative="1">
      <w:start w:val="1"/>
      <w:numFmt w:val="lowerLetter"/>
      <w:lvlText w:val="%5."/>
      <w:lvlJc w:val="left"/>
      <w:pPr>
        <w:ind w:left="3600" w:hanging="360"/>
      </w:pPr>
    </w:lvl>
    <w:lvl w:ilvl="5" w:tplc="28D4D676" w:tentative="1">
      <w:start w:val="1"/>
      <w:numFmt w:val="lowerRoman"/>
      <w:lvlText w:val="%6."/>
      <w:lvlJc w:val="right"/>
      <w:pPr>
        <w:ind w:left="4320" w:hanging="180"/>
      </w:pPr>
    </w:lvl>
    <w:lvl w:ilvl="6" w:tplc="2C228C5E" w:tentative="1">
      <w:start w:val="1"/>
      <w:numFmt w:val="decimal"/>
      <w:lvlText w:val="%7."/>
      <w:lvlJc w:val="left"/>
      <w:pPr>
        <w:ind w:left="5040" w:hanging="360"/>
      </w:pPr>
    </w:lvl>
    <w:lvl w:ilvl="7" w:tplc="5E5A32CE" w:tentative="1">
      <w:start w:val="1"/>
      <w:numFmt w:val="lowerLetter"/>
      <w:lvlText w:val="%8."/>
      <w:lvlJc w:val="left"/>
      <w:pPr>
        <w:ind w:left="5760" w:hanging="360"/>
      </w:pPr>
    </w:lvl>
    <w:lvl w:ilvl="8" w:tplc="744ABB70" w:tentative="1">
      <w:start w:val="1"/>
      <w:numFmt w:val="lowerRoman"/>
      <w:lvlText w:val="%9."/>
      <w:lvlJc w:val="right"/>
      <w:pPr>
        <w:ind w:left="6480" w:hanging="180"/>
      </w:pPr>
    </w:lvl>
  </w:abstractNum>
  <w:abstractNum w:abstractNumId="34" w15:restartNumberingAfterBreak="0">
    <w:nsid w:val="5856185E"/>
    <w:multiLevelType w:val="hybridMultilevel"/>
    <w:tmpl w:val="FFDC3934"/>
    <w:lvl w:ilvl="0" w:tplc="340C3F3E">
      <w:start w:val="1"/>
      <w:numFmt w:val="bullet"/>
      <w:lvlText w:val=""/>
      <w:lvlJc w:val="left"/>
      <w:pPr>
        <w:ind w:left="720" w:hanging="360"/>
      </w:pPr>
      <w:rPr>
        <w:rFonts w:ascii="Symbol" w:hAnsi="Symbol" w:hint="default"/>
      </w:rPr>
    </w:lvl>
    <w:lvl w:ilvl="1" w:tplc="929ABB3E">
      <w:start w:val="1"/>
      <w:numFmt w:val="bullet"/>
      <w:lvlText w:val="o"/>
      <w:lvlJc w:val="left"/>
      <w:pPr>
        <w:ind w:left="1440" w:hanging="360"/>
      </w:pPr>
      <w:rPr>
        <w:rFonts w:ascii="Courier New" w:hAnsi="Courier New" w:cs="Courier New" w:hint="default"/>
      </w:rPr>
    </w:lvl>
    <w:lvl w:ilvl="2" w:tplc="E3327EF2" w:tentative="1">
      <w:start w:val="1"/>
      <w:numFmt w:val="bullet"/>
      <w:lvlText w:val=""/>
      <w:lvlJc w:val="left"/>
      <w:pPr>
        <w:ind w:left="2160" w:hanging="360"/>
      </w:pPr>
      <w:rPr>
        <w:rFonts w:ascii="Wingdings" w:hAnsi="Wingdings" w:hint="default"/>
      </w:rPr>
    </w:lvl>
    <w:lvl w:ilvl="3" w:tplc="AFC24BDA" w:tentative="1">
      <w:start w:val="1"/>
      <w:numFmt w:val="bullet"/>
      <w:lvlText w:val=""/>
      <w:lvlJc w:val="left"/>
      <w:pPr>
        <w:ind w:left="2880" w:hanging="360"/>
      </w:pPr>
      <w:rPr>
        <w:rFonts w:ascii="Symbol" w:hAnsi="Symbol" w:hint="default"/>
      </w:rPr>
    </w:lvl>
    <w:lvl w:ilvl="4" w:tplc="7A86E414" w:tentative="1">
      <w:start w:val="1"/>
      <w:numFmt w:val="bullet"/>
      <w:lvlText w:val="o"/>
      <w:lvlJc w:val="left"/>
      <w:pPr>
        <w:ind w:left="3600" w:hanging="360"/>
      </w:pPr>
      <w:rPr>
        <w:rFonts w:ascii="Courier New" w:hAnsi="Courier New" w:cs="Courier New" w:hint="default"/>
      </w:rPr>
    </w:lvl>
    <w:lvl w:ilvl="5" w:tplc="686C4D44" w:tentative="1">
      <w:start w:val="1"/>
      <w:numFmt w:val="bullet"/>
      <w:lvlText w:val=""/>
      <w:lvlJc w:val="left"/>
      <w:pPr>
        <w:ind w:left="4320" w:hanging="360"/>
      </w:pPr>
      <w:rPr>
        <w:rFonts w:ascii="Wingdings" w:hAnsi="Wingdings" w:hint="default"/>
      </w:rPr>
    </w:lvl>
    <w:lvl w:ilvl="6" w:tplc="BC9C4CD0" w:tentative="1">
      <w:start w:val="1"/>
      <w:numFmt w:val="bullet"/>
      <w:lvlText w:val=""/>
      <w:lvlJc w:val="left"/>
      <w:pPr>
        <w:ind w:left="5040" w:hanging="360"/>
      </w:pPr>
      <w:rPr>
        <w:rFonts w:ascii="Symbol" w:hAnsi="Symbol" w:hint="default"/>
      </w:rPr>
    </w:lvl>
    <w:lvl w:ilvl="7" w:tplc="378202CC" w:tentative="1">
      <w:start w:val="1"/>
      <w:numFmt w:val="bullet"/>
      <w:lvlText w:val="o"/>
      <w:lvlJc w:val="left"/>
      <w:pPr>
        <w:ind w:left="5760" w:hanging="360"/>
      </w:pPr>
      <w:rPr>
        <w:rFonts w:ascii="Courier New" w:hAnsi="Courier New" w:cs="Courier New" w:hint="default"/>
      </w:rPr>
    </w:lvl>
    <w:lvl w:ilvl="8" w:tplc="BD88B0AE" w:tentative="1">
      <w:start w:val="1"/>
      <w:numFmt w:val="bullet"/>
      <w:lvlText w:val=""/>
      <w:lvlJc w:val="left"/>
      <w:pPr>
        <w:ind w:left="6480" w:hanging="360"/>
      </w:pPr>
      <w:rPr>
        <w:rFonts w:ascii="Wingdings" w:hAnsi="Wingdings" w:hint="default"/>
      </w:rPr>
    </w:lvl>
  </w:abstractNum>
  <w:abstractNum w:abstractNumId="35" w15:restartNumberingAfterBreak="0">
    <w:nsid w:val="61664716"/>
    <w:multiLevelType w:val="hybridMultilevel"/>
    <w:tmpl w:val="A9E077CC"/>
    <w:lvl w:ilvl="0" w:tplc="9A16D4A4">
      <w:start w:val="1"/>
      <w:numFmt w:val="bullet"/>
      <w:lvlText w:val=""/>
      <w:lvlJc w:val="left"/>
      <w:pPr>
        <w:ind w:left="1287" w:hanging="360"/>
      </w:pPr>
      <w:rPr>
        <w:rFonts w:ascii="Symbol" w:hAnsi="Symbol" w:hint="default"/>
        <w:color w:val="A6A6A6" w:themeColor="background1" w:themeShade="A6"/>
        <w:sz w:val="24"/>
        <w:u w:color="A6A6A6"/>
      </w:rPr>
    </w:lvl>
    <w:lvl w:ilvl="1" w:tplc="388A615A">
      <w:start w:val="1"/>
      <w:numFmt w:val="bullet"/>
      <w:lvlText w:val="o"/>
      <w:lvlJc w:val="left"/>
      <w:pPr>
        <w:ind w:left="2007" w:hanging="360"/>
      </w:pPr>
      <w:rPr>
        <w:rFonts w:ascii="Courier New" w:hAnsi="Courier New" w:cs="Courier New" w:hint="default"/>
      </w:rPr>
    </w:lvl>
    <w:lvl w:ilvl="2" w:tplc="32124F7E" w:tentative="1">
      <w:start w:val="1"/>
      <w:numFmt w:val="bullet"/>
      <w:lvlText w:val=""/>
      <w:lvlJc w:val="left"/>
      <w:pPr>
        <w:ind w:left="2727" w:hanging="360"/>
      </w:pPr>
      <w:rPr>
        <w:rFonts w:ascii="Wingdings" w:hAnsi="Wingdings" w:hint="default"/>
      </w:rPr>
    </w:lvl>
    <w:lvl w:ilvl="3" w:tplc="FADEB6AA" w:tentative="1">
      <w:start w:val="1"/>
      <w:numFmt w:val="bullet"/>
      <w:lvlText w:val=""/>
      <w:lvlJc w:val="left"/>
      <w:pPr>
        <w:ind w:left="3447" w:hanging="360"/>
      </w:pPr>
      <w:rPr>
        <w:rFonts w:ascii="Symbol" w:hAnsi="Symbol" w:hint="default"/>
      </w:rPr>
    </w:lvl>
    <w:lvl w:ilvl="4" w:tplc="293AFB44" w:tentative="1">
      <w:start w:val="1"/>
      <w:numFmt w:val="bullet"/>
      <w:lvlText w:val="o"/>
      <w:lvlJc w:val="left"/>
      <w:pPr>
        <w:ind w:left="4167" w:hanging="360"/>
      </w:pPr>
      <w:rPr>
        <w:rFonts w:ascii="Courier New" w:hAnsi="Courier New" w:cs="Courier New" w:hint="default"/>
      </w:rPr>
    </w:lvl>
    <w:lvl w:ilvl="5" w:tplc="0BCE500C" w:tentative="1">
      <w:start w:val="1"/>
      <w:numFmt w:val="bullet"/>
      <w:lvlText w:val=""/>
      <w:lvlJc w:val="left"/>
      <w:pPr>
        <w:ind w:left="4887" w:hanging="360"/>
      </w:pPr>
      <w:rPr>
        <w:rFonts w:ascii="Wingdings" w:hAnsi="Wingdings" w:hint="default"/>
      </w:rPr>
    </w:lvl>
    <w:lvl w:ilvl="6" w:tplc="652234C8" w:tentative="1">
      <w:start w:val="1"/>
      <w:numFmt w:val="bullet"/>
      <w:lvlText w:val=""/>
      <w:lvlJc w:val="left"/>
      <w:pPr>
        <w:ind w:left="5607" w:hanging="360"/>
      </w:pPr>
      <w:rPr>
        <w:rFonts w:ascii="Symbol" w:hAnsi="Symbol" w:hint="default"/>
      </w:rPr>
    </w:lvl>
    <w:lvl w:ilvl="7" w:tplc="2A36D7EA" w:tentative="1">
      <w:start w:val="1"/>
      <w:numFmt w:val="bullet"/>
      <w:lvlText w:val="o"/>
      <w:lvlJc w:val="left"/>
      <w:pPr>
        <w:ind w:left="6327" w:hanging="360"/>
      </w:pPr>
      <w:rPr>
        <w:rFonts w:ascii="Courier New" w:hAnsi="Courier New" w:cs="Courier New" w:hint="default"/>
      </w:rPr>
    </w:lvl>
    <w:lvl w:ilvl="8" w:tplc="E2AA1A46" w:tentative="1">
      <w:start w:val="1"/>
      <w:numFmt w:val="bullet"/>
      <w:lvlText w:val=""/>
      <w:lvlJc w:val="left"/>
      <w:pPr>
        <w:ind w:left="7047" w:hanging="360"/>
      </w:pPr>
      <w:rPr>
        <w:rFonts w:ascii="Wingdings" w:hAnsi="Wingdings" w:hint="default"/>
      </w:rPr>
    </w:lvl>
  </w:abstractNum>
  <w:abstractNum w:abstractNumId="36" w15:restartNumberingAfterBreak="0">
    <w:nsid w:val="62FB0E72"/>
    <w:multiLevelType w:val="hybridMultilevel"/>
    <w:tmpl w:val="B7DCE4E0"/>
    <w:lvl w:ilvl="0" w:tplc="9B3E2D88">
      <w:start w:val="1"/>
      <w:numFmt w:val="bullet"/>
      <w:lvlText w:val=""/>
      <w:lvlJc w:val="left"/>
      <w:pPr>
        <w:ind w:left="720" w:hanging="360"/>
      </w:pPr>
      <w:rPr>
        <w:rFonts w:ascii="Symbol" w:hAnsi="Symbol" w:hint="default"/>
      </w:rPr>
    </w:lvl>
    <w:lvl w:ilvl="1" w:tplc="39E2E5DA">
      <w:start w:val="1"/>
      <w:numFmt w:val="bullet"/>
      <w:lvlText w:val="o"/>
      <w:lvlJc w:val="left"/>
      <w:pPr>
        <w:ind w:left="1440" w:hanging="360"/>
      </w:pPr>
      <w:rPr>
        <w:rFonts w:ascii="Courier New" w:hAnsi="Courier New" w:cs="Courier New" w:hint="default"/>
      </w:rPr>
    </w:lvl>
    <w:lvl w:ilvl="2" w:tplc="7F42682E">
      <w:start w:val="1"/>
      <w:numFmt w:val="bullet"/>
      <w:lvlText w:val=""/>
      <w:lvlJc w:val="left"/>
      <w:pPr>
        <w:ind w:left="2160" w:hanging="360"/>
      </w:pPr>
      <w:rPr>
        <w:rFonts w:ascii="Wingdings" w:hAnsi="Wingdings" w:hint="default"/>
      </w:rPr>
    </w:lvl>
    <w:lvl w:ilvl="3" w:tplc="2AAED2A6" w:tentative="1">
      <w:start w:val="1"/>
      <w:numFmt w:val="bullet"/>
      <w:lvlText w:val=""/>
      <w:lvlJc w:val="left"/>
      <w:pPr>
        <w:ind w:left="2880" w:hanging="360"/>
      </w:pPr>
      <w:rPr>
        <w:rFonts w:ascii="Symbol" w:hAnsi="Symbol" w:hint="default"/>
      </w:rPr>
    </w:lvl>
    <w:lvl w:ilvl="4" w:tplc="CFCE97FE" w:tentative="1">
      <w:start w:val="1"/>
      <w:numFmt w:val="bullet"/>
      <w:lvlText w:val="o"/>
      <w:lvlJc w:val="left"/>
      <w:pPr>
        <w:ind w:left="3600" w:hanging="360"/>
      </w:pPr>
      <w:rPr>
        <w:rFonts w:ascii="Courier New" w:hAnsi="Courier New" w:cs="Courier New" w:hint="default"/>
      </w:rPr>
    </w:lvl>
    <w:lvl w:ilvl="5" w:tplc="921E361C" w:tentative="1">
      <w:start w:val="1"/>
      <w:numFmt w:val="bullet"/>
      <w:lvlText w:val=""/>
      <w:lvlJc w:val="left"/>
      <w:pPr>
        <w:ind w:left="4320" w:hanging="360"/>
      </w:pPr>
      <w:rPr>
        <w:rFonts w:ascii="Wingdings" w:hAnsi="Wingdings" w:hint="default"/>
      </w:rPr>
    </w:lvl>
    <w:lvl w:ilvl="6" w:tplc="2A544A3C" w:tentative="1">
      <w:start w:val="1"/>
      <w:numFmt w:val="bullet"/>
      <w:lvlText w:val=""/>
      <w:lvlJc w:val="left"/>
      <w:pPr>
        <w:ind w:left="5040" w:hanging="360"/>
      </w:pPr>
      <w:rPr>
        <w:rFonts w:ascii="Symbol" w:hAnsi="Symbol" w:hint="default"/>
      </w:rPr>
    </w:lvl>
    <w:lvl w:ilvl="7" w:tplc="5D1C8C9C" w:tentative="1">
      <w:start w:val="1"/>
      <w:numFmt w:val="bullet"/>
      <w:lvlText w:val="o"/>
      <w:lvlJc w:val="left"/>
      <w:pPr>
        <w:ind w:left="5760" w:hanging="360"/>
      </w:pPr>
      <w:rPr>
        <w:rFonts w:ascii="Courier New" w:hAnsi="Courier New" w:cs="Courier New" w:hint="default"/>
      </w:rPr>
    </w:lvl>
    <w:lvl w:ilvl="8" w:tplc="BE66E8E8" w:tentative="1">
      <w:start w:val="1"/>
      <w:numFmt w:val="bullet"/>
      <w:lvlText w:val=""/>
      <w:lvlJc w:val="left"/>
      <w:pPr>
        <w:ind w:left="6480" w:hanging="360"/>
      </w:pPr>
      <w:rPr>
        <w:rFonts w:ascii="Wingdings" w:hAnsi="Wingdings" w:hint="default"/>
      </w:rPr>
    </w:lvl>
  </w:abstractNum>
  <w:abstractNum w:abstractNumId="37" w15:restartNumberingAfterBreak="0">
    <w:nsid w:val="64167E9D"/>
    <w:multiLevelType w:val="hybridMultilevel"/>
    <w:tmpl w:val="F17A9AE6"/>
    <w:lvl w:ilvl="0" w:tplc="C9FC5766">
      <w:start w:val="1"/>
      <w:numFmt w:val="bullet"/>
      <w:lvlText w:val=""/>
      <w:lvlJc w:val="left"/>
      <w:pPr>
        <w:ind w:left="1440" w:hanging="360"/>
      </w:pPr>
      <w:rPr>
        <w:rFonts w:ascii="Symbol" w:hAnsi="Symbol" w:hint="default"/>
      </w:rPr>
    </w:lvl>
    <w:lvl w:ilvl="1" w:tplc="724AE2F8" w:tentative="1">
      <w:start w:val="1"/>
      <w:numFmt w:val="bullet"/>
      <w:lvlText w:val="o"/>
      <w:lvlJc w:val="left"/>
      <w:pPr>
        <w:ind w:left="2160" w:hanging="360"/>
      </w:pPr>
      <w:rPr>
        <w:rFonts w:ascii="Courier New" w:hAnsi="Courier New" w:cs="Courier New" w:hint="default"/>
      </w:rPr>
    </w:lvl>
    <w:lvl w:ilvl="2" w:tplc="F0BABFDA" w:tentative="1">
      <w:start w:val="1"/>
      <w:numFmt w:val="bullet"/>
      <w:lvlText w:val=""/>
      <w:lvlJc w:val="left"/>
      <w:pPr>
        <w:ind w:left="2880" w:hanging="360"/>
      </w:pPr>
      <w:rPr>
        <w:rFonts w:ascii="Wingdings" w:hAnsi="Wingdings" w:hint="default"/>
      </w:rPr>
    </w:lvl>
    <w:lvl w:ilvl="3" w:tplc="C5DC2730" w:tentative="1">
      <w:start w:val="1"/>
      <w:numFmt w:val="bullet"/>
      <w:lvlText w:val=""/>
      <w:lvlJc w:val="left"/>
      <w:pPr>
        <w:ind w:left="3600" w:hanging="360"/>
      </w:pPr>
      <w:rPr>
        <w:rFonts w:ascii="Symbol" w:hAnsi="Symbol" w:hint="default"/>
      </w:rPr>
    </w:lvl>
    <w:lvl w:ilvl="4" w:tplc="AE68481A" w:tentative="1">
      <w:start w:val="1"/>
      <w:numFmt w:val="bullet"/>
      <w:lvlText w:val="o"/>
      <w:lvlJc w:val="left"/>
      <w:pPr>
        <w:ind w:left="4320" w:hanging="360"/>
      </w:pPr>
      <w:rPr>
        <w:rFonts w:ascii="Courier New" w:hAnsi="Courier New" w:cs="Courier New" w:hint="default"/>
      </w:rPr>
    </w:lvl>
    <w:lvl w:ilvl="5" w:tplc="9C607E06" w:tentative="1">
      <w:start w:val="1"/>
      <w:numFmt w:val="bullet"/>
      <w:lvlText w:val=""/>
      <w:lvlJc w:val="left"/>
      <w:pPr>
        <w:ind w:left="5040" w:hanging="360"/>
      </w:pPr>
      <w:rPr>
        <w:rFonts w:ascii="Wingdings" w:hAnsi="Wingdings" w:hint="default"/>
      </w:rPr>
    </w:lvl>
    <w:lvl w:ilvl="6" w:tplc="4328A5C6" w:tentative="1">
      <w:start w:val="1"/>
      <w:numFmt w:val="bullet"/>
      <w:lvlText w:val=""/>
      <w:lvlJc w:val="left"/>
      <w:pPr>
        <w:ind w:left="5760" w:hanging="360"/>
      </w:pPr>
      <w:rPr>
        <w:rFonts w:ascii="Symbol" w:hAnsi="Symbol" w:hint="default"/>
      </w:rPr>
    </w:lvl>
    <w:lvl w:ilvl="7" w:tplc="1A98A4D6" w:tentative="1">
      <w:start w:val="1"/>
      <w:numFmt w:val="bullet"/>
      <w:lvlText w:val="o"/>
      <w:lvlJc w:val="left"/>
      <w:pPr>
        <w:ind w:left="6480" w:hanging="360"/>
      </w:pPr>
      <w:rPr>
        <w:rFonts w:ascii="Courier New" w:hAnsi="Courier New" w:cs="Courier New" w:hint="default"/>
      </w:rPr>
    </w:lvl>
    <w:lvl w:ilvl="8" w:tplc="3EF2482C" w:tentative="1">
      <w:start w:val="1"/>
      <w:numFmt w:val="bullet"/>
      <w:lvlText w:val=""/>
      <w:lvlJc w:val="left"/>
      <w:pPr>
        <w:ind w:left="7200" w:hanging="360"/>
      </w:pPr>
      <w:rPr>
        <w:rFonts w:ascii="Wingdings" w:hAnsi="Wingdings" w:hint="default"/>
      </w:rPr>
    </w:lvl>
  </w:abstractNum>
  <w:abstractNum w:abstractNumId="38" w15:restartNumberingAfterBreak="0">
    <w:nsid w:val="66AE6133"/>
    <w:multiLevelType w:val="hybridMultilevel"/>
    <w:tmpl w:val="6D84E280"/>
    <w:lvl w:ilvl="0" w:tplc="37DC818A">
      <w:start w:val="1"/>
      <w:numFmt w:val="decimal"/>
      <w:lvlText w:val="%1."/>
      <w:lvlJc w:val="left"/>
      <w:pPr>
        <w:ind w:left="720" w:hanging="360"/>
      </w:pPr>
    </w:lvl>
    <w:lvl w:ilvl="1" w:tplc="FE5825C0" w:tentative="1">
      <w:start w:val="1"/>
      <w:numFmt w:val="lowerLetter"/>
      <w:lvlText w:val="%2."/>
      <w:lvlJc w:val="left"/>
      <w:pPr>
        <w:ind w:left="1440" w:hanging="360"/>
      </w:pPr>
    </w:lvl>
    <w:lvl w:ilvl="2" w:tplc="C452F872" w:tentative="1">
      <w:start w:val="1"/>
      <w:numFmt w:val="lowerRoman"/>
      <w:lvlText w:val="%3."/>
      <w:lvlJc w:val="right"/>
      <w:pPr>
        <w:ind w:left="2160" w:hanging="180"/>
      </w:pPr>
    </w:lvl>
    <w:lvl w:ilvl="3" w:tplc="C952C53C" w:tentative="1">
      <w:start w:val="1"/>
      <w:numFmt w:val="decimal"/>
      <w:lvlText w:val="%4."/>
      <w:lvlJc w:val="left"/>
      <w:pPr>
        <w:ind w:left="2880" w:hanging="360"/>
      </w:pPr>
    </w:lvl>
    <w:lvl w:ilvl="4" w:tplc="0F5EDD2E" w:tentative="1">
      <w:start w:val="1"/>
      <w:numFmt w:val="lowerLetter"/>
      <w:lvlText w:val="%5."/>
      <w:lvlJc w:val="left"/>
      <w:pPr>
        <w:ind w:left="3600" w:hanging="360"/>
      </w:pPr>
    </w:lvl>
    <w:lvl w:ilvl="5" w:tplc="BA48D5BC" w:tentative="1">
      <w:start w:val="1"/>
      <w:numFmt w:val="lowerRoman"/>
      <w:lvlText w:val="%6."/>
      <w:lvlJc w:val="right"/>
      <w:pPr>
        <w:ind w:left="4320" w:hanging="180"/>
      </w:pPr>
    </w:lvl>
    <w:lvl w:ilvl="6" w:tplc="08C6FA68" w:tentative="1">
      <w:start w:val="1"/>
      <w:numFmt w:val="decimal"/>
      <w:lvlText w:val="%7."/>
      <w:lvlJc w:val="left"/>
      <w:pPr>
        <w:ind w:left="5040" w:hanging="360"/>
      </w:pPr>
    </w:lvl>
    <w:lvl w:ilvl="7" w:tplc="0284DD56" w:tentative="1">
      <w:start w:val="1"/>
      <w:numFmt w:val="lowerLetter"/>
      <w:lvlText w:val="%8."/>
      <w:lvlJc w:val="left"/>
      <w:pPr>
        <w:ind w:left="5760" w:hanging="360"/>
      </w:pPr>
    </w:lvl>
    <w:lvl w:ilvl="8" w:tplc="CA383BD8" w:tentative="1">
      <w:start w:val="1"/>
      <w:numFmt w:val="lowerRoman"/>
      <w:lvlText w:val="%9."/>
      <w:lvlJc w:val="right"/>
      <w:pPr>
        <w:ind w:left="6480" w:hanging="180"/>
      </w:pPr>
    </w:lvl>
  </w:abstractNum>
  <w:abstractNum w:abstractNumId="39" w15:restartNumberingAfterBreak="0">
    <w:nsid w:val="66F51CFA"/>
    <w:multiLevelType w:val="hybridMultilevel"/>
    <w:tmpl w:val="C3A886A0"/>
    <w:lvl w:ilvl="0" w:tplc="8D521532">
      <w:start w:val="1"/>
      <w:numFmt w:val="bullet"/>
      <w:lvlText w:val=""/>
      <w:lvlJc w:val="left"/>
      <w:pPr>
        <w:ind w:left="1287" w:hanging="360"/>
      </w:pPr>
      <w:rPr>
        <w:rFonts w:ascii="Symbol" w:hAnsi="Symbol" w:hint="default"/>
        <w:color w:val="A6A6A6" w:themeColor="background1" w:themeShade="A6"/>
        <w:sz w:val="24"/>
        <w:u w:color="A6A6A6"/>
      </w:rPr>
    </w:lvl>
    <w:lvl w:ilvl="1" w:tplc="86CA6BC6">
      <w:start w:val="1"/>
      <w:numFmt w:val="bullet"/>
      <w:lvlText w:val="o"/>
      <w:lvlJc w:val="left"/>
      <w:pPr>
        <w:ind w:left="2007" w:hanging="360"/>
      </w:pPr>
      <w:rPr>
        <w:rFonts w:ascii="Courier New" w:hAnsi="Courier New" w:cs="Courier New" w:hint="default"/>
      </w:rPr>
    </w:lvl>
    <w:lvl w:ilvl="2" w:tplc="F3D6E708" w:tentative="1">
      <w:start w:val="1"/>
      <w:numFmt w:val="bullet"/>
      <w:lvlText w:val=""/>
      <w:lvlJc w:val="left"/>
      <w:pPr>
        <w:ind w:left="2727" w:hanging="360"/>
      </w:pPr>
      <w:rPr>
        <w:rFonts w:ascii="Wingdings" w:hAnsi="Wingdings" w:hint="default"/>
      </w:rPr>
    </w:lvl>
    <w:lvl w:ilvl="3" w:tplc="E26AC268" w:tentative="1">
      <w:start w:val="1"/>
      <w:numFmt w:val="bullet"/>
      <w:lvlText w:val=""/>
      <w:lvlJc w:val="left"/>
      <w:pPr>
        <w:ind w:left="3447" w:hanging="360"/>
      </w:pPr>
      <w:rPr>
        <w:rFonts w:ascii="Symbol" w:hAnsi="Symbol" w:hint="default"/>
      </w:rPr>
    </w:lvl>
    <w:lvl w:ilvl="4" w:tplc="8DAA286C" w:tentative="1">
      <w:start w:val="1"/>
      <w:numFmt w:val="bullet"/>
      <w:lvlText w:val="o"/>
      <w:lvlJc w:val="left"/>
      <w:pPr>
        <w:ind w:left="4167" w:hanging="360"/>
      </w:pPr>
      <w:rPr>
        <w:rFonts w:ascii="Courier New" w:hAnsi="Courier New" w:cs="Courier New" w:hint="default"/>
      </w:rPr>
    </w:lvl>
    <w:lvl w:ilvl="5" w:tplc="25F44C2C" w:tentative="1">
      <w:start w:val="1"/>
      <w:numFmt w:val="bullet"/>
      <w:lvlText w:val=""/>
      <w:lvlJc w:val="left"/>
      <w:pPr>
        <w:ind w:left="4887" w:hanging="360"/>
      </w:pPr>
      <w:rPr>
        <w:rFonts w:ascii="Wingdings" w:hAnsi="Wingdings" w:hint="default"/>
      </w:rPr>
    </w:lvl>
    <w:lvl w:ilvl="6" w:tplc="9946B7A6" w:tentative="1">
      <w:start w:val="1"/>
      <w:numFmt w:val="bullet"/>
      <w:lvlText w:val=""/>
      <w:lvlJc w:val="left"/>
      <w:pPr>
        <w:ind w:left="5607" w:hanging="360"/>
      </w:pPr>
      <w:rPr>
        <w:rFonts w:ascii="Symbol" w:hAnsi="Symbol" w:hint="default"/>
      </w:rPr>
    </w:lvl>
    <w:lvl w:ilvl="7" w:tplc="0C44CDBE" w:tentative="1">
      <w:start w:val="1"/>
      <w:numFmt w:val="bullet"/>
      <w:lvlText w:val="o"/>
      <w:lvlJc w:val="left"/>
      <w:pPr>
        <w:ind w:left="6327" w:hanging="360"/>
      </w:pPr>
      <w:rPr>
        <w:rFonts w:ascii="Courier New" w:hAnsi="Courier New" w:cs="Courier New" w:hint="default"/>
      </w:rPr>
    </w:lvl>
    <w:lvl w:ilvl="8" w:tplc="A3F8FB90" w:tentative="1">
      <w:start w:val="1"/>
      <w:numFmt w:val="bullet"/>
      <w:lvlText w:val=""/>
      <w:lvlJc w:val="left"/>
      <w:pPr>
        <w:ind w:left="7047" w:hanging="360"/>
      </w:pPr>
      <w:rPr>
        <w:rFonts w:ascii="Wingdings" w:hAnsi="Wingdings" w:hint="default"/>
      </w:rPr>
    </w:lvl>
  </w:abstractNum>
  <w:abstractNum w:abstractNumId="40" w15:restartNumberingAfterBreak="0">
    <w:nsid w:val="6BFD25FD"/>
    <w:multiLevelType w:val="hybridMultilevel"/>
    <w:tmpl w:val="22C8A5EC"/>
    <w:lvl w:ilvl="0" w:tplc="31C48B00">
      <w:start w:val="1"/>
      <w:numFmt w:val="bullet"/>
      <w:lvlText w:val=""/>
      <w:lvlJc w:val="left"/>
      <w:pPr>
        <w:ind w:left="720" w:hanging="360"/>
      </w:pPr>
      <w:rPr>
        <w:rFonts w:ascii="Symbol" w:hAnsi="Symbol" w:hint="default"/>
      </w:rPr>
    </w:lvl>
    <w:lvl w:ilvl="1" w:tplc="EEA85486" w:tentative="1">
      <w:start w:val="1"/>
      <w:numFmt w:val="bullet"/>
      <w:lvlText w:val="o"/>
      <w:lvlJc w:val="left"/>
      <w:pPr>
        <w:ind w:left="1440" w:hanging="360"/>
      </w:pPr>
      <w:rPr>
        <w:rFonts w:ascii="Courier New" w:hAnsi="Courier New" w:cs="Courier New" w:hint="default"/>
      </w:rPr>
    </w:lvl>
    <w:lvl w:ilvl="2" w:tplc="1FB0E650" w:tentative="1">
      <w:start w:val="1"/>
      <w:numFmt w:val="bullet"/>
      <w:lvlText w:val=""/>
      <w:lvlJc w:val="left"/>
      <w:pPr>
        <w:ind w:left="2160" w:hanging="360"/>
      </w:pPr>
      <w:rPr>
        <w:rFonts w:ascii="Wingdings" w:hAnsi="Wingdings" w:hint="default"/>
      </w:rPr>
    </w:lvl>
    <w:lvl w:ilvl="3" w:tplc="19E61156" w:tentative="1">
      <w:start w:val="1"/>
      <w:numFmt w:val="bullet"/>
      <w:lvlText w:val=""/>
      <w:lvlJc w:val="left"/>
      <w:pPr>
        <w:ind w:left="2880" w:hanging="360"/>
      </w:pPr>
      <w:rPr>
        <w:rFonts w:ascii="Symbol" w:hAnsi="Symbol" w:hint="default"/>
      </w:rPr>
    </w:lvl>
    <w:lvl w:ilvl="4" w:tplc="922AD10A" w:tentative="1">
      <w:start w:val="1"/>
      <w:numFmt w:val="bullet"/>
      <w:lvlText w:val="o"/>
      <w:lvlJc w:val="left"/>
      <w:pPr>
        <w:ind w:left="3600" w:hanging="360"/>
      </w:pPr>
      <w:rPr>
        <w:rFonts w:ascii="Courier New" w:hAnsi="Courier New" w:cs="Courier New" w:hint="default"/>
      </w:rPr>
    </w:lvl>
    <w:lvl w:ilvl="5" w:tplc="0D0CD3EE" w:tentative="1">
      <w:start w:val="1"/>
      <w:numFmt w:val="bullet"/>
      <w:lvlText w:val=""/>
      <w:lvlJc w:val="left"/>
      <w:pPr>
        <w:ind w:left="4320" w:hanging="360"/>
      </w:pPr>
      <w:rPr>
        <w:rFonts w:ascii="Wingdings" w:hAnsi="Wingdings" w:hint="default"/>
      </w:rPr>
    </w:lvl>
    <w:lvl w:ilvl="6" w:tplc="01C88F4C" w:tentative="1">
      <w:start w:val="1"/>
      <w:numFmt w:val="bullet"/>
      <w:lvlText w:val=""/>
      <w:lvlJc w:val="left"/>
      <w:pPr>
        <w:ind w:left="5040" w:hanging="360"/>
      </w:pPr>
      <w:rPr>
        <w:rFonts w:ascii="Symbol" w:hAnsi="Symbol" w:hint="default"/>
      </w:rPr>
    </w:lvl>
    <w:lvl w:ilvl="7" w:tplc="C172CC4A" w:tentative="1">
      <w:start w:val="1"/>
      <w:numFmt w:val="bullet"/>
      <w:lvlText w:val="o"/>
      <w:lvlJc w:val="left"/>
      <w:pPr>
        <w:ind w:left="5760" w:hanging="360"/>
      </w:pPr>
      <w:rPr>
        <w:rFonts w:ascii="Courier New" w:hAnsi="Courier New" w:cs="Courier New" w:hint="default"/>
      </w:rPr>
    </w:lvl>
    <w:lvl w:ilvl="8" w:tplc="CE3A0BBE" w:tentative="1">
      <w:start w:val="1"/>
      <w:numFmt w:val="bullet"/>
      <w:lvlText w:val=""/>
      <w:lvlJc w:val="left"/>
      <w:pPr>
        <w:ind w:left="6480" w:hanging="360"/>
      </w:pPr>
      <w:rPr>
        <w:rFonts w:ascii="Wingdings" w:hAnsi="Wingdings" w:hint="default"/>
      </w:rPr>
    </w:lvl>
  </w:abstractNum>
  <w:abstractNum w:abstractNumId="41" w15:restartNumberingAfterBreak="0">
    <w:nsid w:val="719B1A58"/>
    <w:multiLevelType w:val="hybridMultilevel"/>
    <w:tmpl w:val="CA1AC826"/>
    <w:lvl w:ilvl="0" w:tplc="BF8020BE">
      <w:start w:val="1"/>
      <w:numFmt w:val="bullet"/>
      <w:lvlText w:val=""/>
      <w:lvlJc w:val="left"/>
      <w:pPr>
        <w:ind w:left="720" w:hanging="360"/>
      </w:pPr>
      <w:rPr>
        <w:rFonts w:ascii="Symbol" w:hAnsi="Symbol" w:hint="default"/>
      </w:rPr>
    </w:lvl>
    <w:lvl w:ilvl="1" w:tplc="940299CE" w:tentative="1">
      <w:start w:val="1"/>
      <w:numFmt w:val="bullet"/>
      <w:lvlText w:val="o"/>
      <w:lvlJc w:val="left"/>
      <w:pPr>
        <w:ind w:left="1440" w:hanging="360"/>
      </w:pPr>
      <w:rPr>
        <w:rFonts w:ascii="Courier New" w:hAnsi="Courier New" w:cs="Courier New" w:hint="default"/>
      </w:rPr>
    </w:lvl>
    <w:lvl w:ilvl="2" w:tplc="14FEC676" w:tentative="1">
      <w:start w:val="1"/>
      <w:numFmt w:val="bullet"/>
      <w:lvlText w:val=""/>
      <w:lvlJc w:val="left"/>
      <w:pPr>
        <w:ind w:left="2160" w:hanging="360"/>
      </w:pPr>
      <w:rPr>
        <w:rFonts w:ascii="Wingdings" w:hAnsi="Wingdings" w:hint="default"/>
      </w:rPr>
    </w:lvl>
    <w:lvl w:ilvl="3" w:tplc="42005EE8" w:tentative="1">
      <w:start w:val="1"/>
      <w:numFmt w:val="bullet"/>
      <w:lvlText w:val=""/>
      <w:lvlJc w:val="left"/>
      <w:pPr>
        <w:ind w:left="2880" w:hanging="360"/>
      </w:pPr>
      <w:rPr>
        <w:rFonts w:ascii="Symbol" w:hAnsi="Symbol" w:hint="default"/>
      </w:rPr>
    </w:lvl>
    <w:lvl w:ilvl="4" w:tplc="6A5E388A" w:tentative="1">
      <w:start w:val="1"/>
      <w:numFmt w:val="bullet"/>
      <w:lvlText w:val="o"/>
      <w:lvlJc w:val="left"/>
      <w:pPr>
        <w:ind w:left="3600" w:hanging="360"/>
      </w:pPr>
      <w:rPr>
        <w:rFonts w:ascii="Courier New" w:hAnsi="Courier New" w:cs="Courier New" w:hint="default"/>
      </w:rPr>
    </w:lvl>
    <w:lvl w:ilvl="5" w:tplc="8C7C084A" w:tentative="1">
      <w:start w:val="1"/>
      <w:numFmt w:val="bullet"/>
      <w:lvlText w:val=""/>
      <w:lvlJc w:val="left"/>
      <w:pPr>
        <w:ind w:left="4320" w:hanging="360"/>
      </w:pPr>
      <w:rPr>
        <w:rFonts w:ascii="Wingdings" w:hAnsi="Wingdings" w:hint="default"/>
      </w:rPr>
    </w:lvl>
    <w:lvl w:ilvl="6" w:tplc="6ECE3DAC" w:tentative="1">
      <w:start w:val="1"/>
      <w:numFmt w:val="bullet"/>
      <w:lvlText w:val=""/>
      <w:lvlJc w:val="left"/>
      <w:pPr>
        <w:ind w:left="5040" w:hanging="360"/>
      </w:pPr>
      <w:rPr>
        <w:rFonts w:ascii="Symbol" w:hAnsi="Symbol" w:hint="default"/>
      </w:rPr>
    </w:lvl>
    <w:lvl w:ilvl="7" w:tplc="691CBBB4" w:tentative="1">
      <w:start w:val="1"/>
      <w:numFmt w:val="bullet"/>
      <w:lvlText w:val="o"/>
      <w:lvlJc w:val="left"/>
      <w:pPr>
        <w:ind w:left="5760" w:hanging="360"/>
      </w:pPr>
      <w:rPr>
        <w:rFonts w:ascii="Courier New" w:hAnsi="Courier New" w:cs="Courier New" w:hint="default"/>
      </w:rPr>
    </w:lvl>
    <w:lvl w:ilvl="8" w:tplc="6E5663D8" w:tentative="1">
      <w:start w:val="1"/>
      <w:numFmt w:val="bullet"/>
      <w:lvlText w:val=""/>
      <w:lvlJc w:val="left"/>
      <w:pPr>
        <w:ind w:left="6480" w:hanging="360"/>
      </w:pPr>
      <w:rPr>
        <w:rFonts w:ascii="Wingdings" w:hAnsi="Wingdings" w:hint="default"/>
      </w:rPr>
    </w:lvl>
  </w:abstractNum>
  <w:num w:numId="1">
    <w:abstractNumId w:val="35"/>
  </w:num>
  <w:num w:numId="2">
    <w:abstractNumId w:val="23"/>
  </w:num>
  <w:num w:numId="3">
    <w:abstractNumId w:val="11"/>
  </w:num>
  <w:num w:numId="4">
    <w:abstractNumId w:val="30"/>
  </w:num>
  <w:num w:numId="5">
    <w:abstractNumId w:val="39"/>
  </w:num>
  <w:num w:numId="6">
    <w:abstractNumId w:val="13"/>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4"/>
  </w:num>
  <w:num w:numId="19">
    <w:abstractNumId w:val="16"/>
  </w:num>
  <w:num w:numId="20">
    <w:abstractNumId w:val="38"/>
  </w:num>
  <w:num w:numId="21">
    <w:abstractNumId w:val="19"/>
  </w:num>
  <w:num w:numId="22">
    <w:abstractNumId w:val="26"/>
  </w:num>
  <w:num w:numId="23">
    <w:abstractNumId w:val="41"/>
  </w:num>
  <w:num w:numId="24">
    <w:abstractNumId w:val="17"/>
  </w:num>
  <w:num w:numId="25">
    <w:abstractNumId w:val="15"/>
  </w:num>
  <w:num w:numId="26">
    <w:abstractNumId w:val="36"/>
  </w:num>
  <w:num w:numId="27">
    <w:abstractNumId w:val="12"/>
  </w:num>
  <w:num w:numId="28">
    <w:abstractNumId w:val="18"/>
  </w:num>
  <w:num w:numId="29">
    <w:abstractNumId w:val="32"/>
  </w:num>
  <w:num w:numId="30">
    <w:abstractNumId w:val="33"/>
  </w:num>
  <w:num w:numId="31">
    <w:abstractNumId w:val="40"/>
  </w:num>
  <w:num w:numId="32">
    <w:abstractNumId w:val="14"/>
  </w:num>
  <w:num w:numId="33">
    <w:abstractNumId w:val="27"/>
  </w:num>
  <w:num w:numId="34">
    <w:abstractNumId w:val="31"/>
  </w:num>
  <w:num w:numId="35">
    <w:abstractNumId w:val="29"/>
  </w:num>
  <w:num w:numId="36">
    <w:abstractNumId w:val="37"/>
  </w:num>
  <w:num w:numId="37">
    <w:abstractNumId w:val="34"/>
  </w:num>
  <w:num w:numId="38">
    <w:abstractNumId w:val="20"/>
  </w:num>
  <w:num w:numId="39">
    <w:abstractNumId w:val="25"/>
  </w:num>
  <w:num w:numId="40">
    <w:abstractNumId w:val="10"/>
  </w:num>
  <w:num w:numId="41">
    <w:abstractNumId w:val="22"/>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D86"/>
    <w:rsid w:val="000075BC"/>
    <w:rsid w:val="000B410F"/>
    <w:rsid w:val="000D2B70"/>
    <w:rsid w:val="000F6099"/>
    <w:rsid w:val="0014112A"/>
    <w:rsid w:val="001F3072"/>
    <w:rsid w:val="002218BE"/>
    <w:rsid w:val="002B31D9"/>
    <w:rsid w:val="002B7D7D"/>
    <w:rsid w:val="003174EB"/>
    <w:rsid w:val="00397CE7"/>
    <w:rsid w:val="003A0562"/>
    <w:rsid w:val="003A6315"/>
    <w:rsid w:val="003F31C9"/>
    <w:rsid w:val="003F4ECF"/>
    <w:rsid w:val="00487D67"/>
    <w:rsid w:val="00495073"/>
    <w:rsid w:val="004C5286"/>
    <w:rsid w:val="004D2FB6"/>
    <w:rsid w:val="004F5B50"/>
    <w:rsid w:val="0050778E"/>
    <w:rsid w:val="00517F89"/>
    <w:rsid w:val="005232F3"/>
    <w:rsid w:val="00551F6B"/>
    <w:rsid w:val="00627430"/>
    <w:rsid w:val="00667785"/>
    <w:rsid w:val="006B1C3D"/>
    <w:rsid w:val="006D0EAC"/>
    <w:rsid w:val="00730E46"/>
    <w:rsid w:val="00770F73"/>
    <w:rsid w:val="00816B0D"/>
    <w:rsid w:val="00840DE9"/>
    <w:rsid w:val="00881910"/>
    <w:rsid w:val="00894C36"/>
    <w:rsid w:val="00897215"/>
    <w:rsid w:val="008D47ED"/>
    <w:rsid w:val="008E7D32"/>
    <w:rsid w:val="0092419F"/>
    <w:rsid w:val="00995C2A"/>
    <w:rsid w:val="009A1124"/>
    <w:rsid w:val="009B45BE"/>
    <w:rsid w:val="00A33291"/>
    <w:rsid w:val="00AA2050"/>
    <w:rsid w:val="00AB7D86"/>
    <w:rsid w:val="00AD4C8B"/>
    <w:rsid w:val="00B022B9"/>
    <w:rsid w:val="00B61D64"/>
    <w:rsid w:val="00B827CA"/>
    <w:rsid w:val="00BC238F"/>
    <w:rsid w:val="00C16A35"/>
    <w:rsid w:val="00C54631"/>
    <w:rsid w:val="00C81EF8"/>
    <w:rsid w:val="00CC2FD3"/>
    <w:rsid w:val="00E06B0F"/>
    <w:rsid w:val="00E73B27"/>
    <w:rsid w:val="00E97438"/>
    <w:rsid w:val="00F20564"/>
    <w:rsid w:val="00F22DD9"/>
    <w:rsid w:val="00F44A70"/>
    <w:rsid w:val="00F72058"/>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594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6"/>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2"/>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E95B7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7"/>
      </w:numPr>
    </w:pPr>
  </w:style>
  <w:style w:type="paragraph" w:customStyle="1" w:styleId="Bodyfooter">
    <w:name w:val="Body footer"/>
    <w:basedOn w:val="Normal"/>
    <w:autoRedefine/>
    <w:qFormat/>
    <w:rsid w:val="004D7810"/>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E95B7F"/>
    <w:rPr>
      <w:rFonts w:cstheme="minorHAnsi"/>
      <w:color w:val="747679"/>
      <w:sz w:val="16"/>
      <w:szCs w:val="16"/>
    </w:rPr>
  </w:style>
  <w:style w:type="paragraph" w:customStyle="1" w:styleId="Bulletslist">
    <w:name w:val="Bullets list"/>
    <w:basedOn w:val="Normal"/>
    <w:link w:val="BulletslistChar"/>
    <w:rsid w:val="00D97AC3"/>
    <w:pPr>
      <w:numPr>
        <w:numId w:val="18"/>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ascii="Calibri" w:eastAsiaTheme="minorEastAsia" w:hAnsi="Calibr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7553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914A650FF74A2EBB6D9B4FD3D308E1"/>
        <w:category>
          <w:name w:val="General"/>
          <w:gallery w:val="placeholder"/>
        </w:category>
        <w:types>
          <w:type w:val="bbPlcHdr"/>
        </w:types>
        <w:behaviors>
          <w:behavior w:val="content"/>
        </w:behaviors>
        <w:guid w:val="{2BA58E34-4CD7-468E-B6E5-300D896568F5}"/>
      </w:docPartPr>
      <w:docPartBody>
        <w:p w:rsidR="003656D8" w:rsidRDefault="001D1EB6">
          <w:r w:rsidRPr="00885C46">
            <w:rPr>
              <w:rStyle w:val="PlaceholderText"/>
            </w:rPr>
            <w:t>[Title]</w:t>
          </w:r>
        </w:p>
      </w:docPartBody>
    </w:docPart>
    <w:docPart>
      <w:docPartPr>
        <w:name w:val="287C736CA98944B18A91067616E672DF"/>
        <w:category>
          <w:name w:val="General"/>
          <w:gallery w:val="placeholder"/>
        </w:category>
        <w:types>
          <w:type w:val="bbPlcHdr"/>
        </w:types>
        <w:behaviors>
          <w:behavior w:val="content"/>
        </w:behaviors>
        <w:guid w:val="{B9018D15-06FF-47DC-ABA5-0F3EBA598B59}"/>
      </w:docPartPr>
      <w:docPartBody>
        <w:p w:rsidR="004D3BA7" w:rsidRDefault="001D1EB6" w:rsidP="001D1EB6">
          <w:pPr>
            <w:pStyle w:val="287C736CA98944B18A91067616E672DF"/>
          </w:pPr>
          <w:r w:rsidRPr="00885C46">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EB6"/>
    <w:rsid w:val="00153B90"/>
    <w:rsid w:val="001D1EB6"/>
    <w:rsid w:val="003656D8"/>
    <w:rsid w:val="004D3BA7"/>
    <w:rsid w:val="006F7D3E"/>
    <w:rsid w:val="00AA798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3363"/>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1EB6"/>
    <w:rPr>
      <w:color w:val="808080"/>
    </w:rPr>
  </w:style>
  <w:style w:type="paragraph" w:customStyle="1" w:styleId="287C736CA98944B18A91067616E672DF">
    <w:name w:val="287C736CA98944B18A91067616E672DF"/>
    <w:rsid w:val="001D1E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09469-8EF7-4037-9DE0-656249AFBB87}">
  <ds:schemaRefs>
    <ds:schemaRef ds:uri="http://purl.org/dc/terms/"/>
    <ds:schemaRef ds:uri="http://schemas.microsoft.com/office/2006/documentManagement/types"/>
    <ds:schemaRef ds:uri="http://www.w3.org/XML/1998/namespace"/>
    <ds:schemaRef ds:uri="http://purl.org/dc/elements/1.1/"/>
    <ds:schemaRef ds:uri="1502bd91-4821-4a00-aa5e-8d420a883b7a"/>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AC0FF8C9-2751-4AB0-8ACB-F2402B535E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4.xml><?xml version="1.0" encoding="utf-8"?>
<ds:datastoreItem xmlns:ds="http://schemas.openxmlformats.org/officeDocument/2006/customXml" ds:itemID="{DF46A007-2463-47D4-BA35-227835389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11</Pages>
  <Words>994</Words>
  <Characters>5668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MEM12023A_MapTR_ 29.05.19</vt:lpstr>
    </vt:vector>
  </TitlesOfParts>
  <Company/>
  <LinksUpToDate>false</LinksUpToDate>
  <CharactersWithSpaces>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MEM12023A_MapTR</dc:title>
  <dc:creator/>
  <dc:description>Generated by the Document Automation for Training and Assessment system. 
Developed by: Marc Fearby, Tamworth Campus
Copyright © 2013 TAFE NSW.</dc:description>
  <cp:lastModifiedBy/>
  <cp:revision>1</cp:revision>
  <dcterms:created xsi:type="dcterms:W3CDTF">2019-05-28T23:51:00Z</dcterms:created>
  <dcterms:modified xsi:type="dcterms:W3CDTF">2019-09-30T23:36:00Z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